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8EF9" w14:textId="77777777" w:rsidR="00615347" w:rsidRDefault="00615347" w:rsidP="00615347">
      <w:pPr>
        <w:pStyle w:val="Datum"/>
        <w:rPr>
          <w:rFonts w:ascii="Noto Sans" w:hAnsi="Noto Sans" w:cs="Noto Sans"/>
          <w:b/>
          <w:sz w:val="40"/>
          <w:szCs w:val="16"/>
        </w:rPr>
      </w:pPr>
      <w:r w:rsidRPr="009329F0">
        <w:rPr>
          <w:rFonts w:ascii="Noto Sans" w:hAnsi="Noto Sans" w:cs="Noto Sans"/>
          <w:b/>
          <w:sz w:val="40"/>
          <w:szCs w:val="16"/>
        </w:rPr>
        <w:t>Bewerbungsbogen</w:t>
      </w:r>
    </w:p>
    <w:p w14:paraId="6476646A" w14:textId="77777777" w:rsidR="00615347" w:rsidRPr="00262A10" w:rsidRDefault="00615347" w:rsidP="00615347">
      <w:pPr>
        <w:pStyle w:val="Datum"/>
        <w:jc w:val="right"/>
        <w:rPr>
          <w:rFonts w:ascii="Noto Sans" w:hAnsi="Noto Sans" w:cs="Noto Sans"/>
          <w:sz w:val="16"/>
          <w:szCs w:val="16"/>
        </w:rPr>
      </w:pPr>
    </w:p>
    <w:p w14:paraId="28AB6FA2" w14:textId="4694C1B4" w:rsidR="00E753A8" w:rsidRDefault="00E753A8" w:rsidP="00AA32A2">
      <w:pPr>
        <w:spacing w:after="0"/>
        <w:jc w:val="both"/>
        <w:rPr>
          <w:rFonts w:ascii="Noto Sans" w:hAnsi="Noto Sans" w:cs="Noto Sans"/>
          <w:b/>
          <w:sz w:val="20"/>
        </w:rPr>
      </w:pPr>
      <w:r w:rsidRPr="00E753A8">
        <w:rPr>
          <w:rFonts w:ascii="Noto Sans" w:hAnsi="Noto Sans" w:cs="Noto Sans"/>
          <w:b/>
          <w:sz w:val="20"/>
        </w:rPr>
        <w:t xml:space="preserve">Dienstleistungsvertrag für das Stadtteilmanagement mit Concierge im </w:t>
      </w:r>
      <w:r w:rsidR="00AF1C78">
        <w:rPr>
          <w:rFonts w:ascii="Noto Sans" w:hAnsi="Noto Sans" w:cs="Noto Sans"/>
          <w:b/>
          <w:sz w:val="20"/>
        </w:rPr>
        <w:t xml:space="preserve">Heidelberger </w:t>
      </w:r>
      <w:r w:rsidRPr="00E753A8">
        <w:rPr>
          <w:rFonts w:ascii="Noto Sans" w:hAnsi="Noto Sans" w:cs="Noto Sans"/>
          <w:b/>
          <w:sz w:val="20"/>
        </w:rPr>
        <w:t xml:space="preserve">Stadtteil Emmertsgrund </w:t>
      </w:r>
      <w:r w:rsidR="00AF1C78">
        <w:rPr>
          <w:rFonts w:ascii="Noto Sans" w:hAnsi="Noto Sans" w:cs="Noto Sans"/>
          <w:b/>
          <w:sz w:val="20"/>
        </w:rPr>
        <w:t>ab 01.06.2027</w:t>
      </w:r>
      <w:r w:rsidRPr="00E753A8">
        <w:rPr>
          <w:rFonts w:ascii="Noto Sans" w:hAnsi="Noto Sans" w:cs="Noto Sans"/>
          <w:b/>
          <w:sz w:val="20"/>
        </w:rPr>
        <w:t xml:space="preserve"> </w:t>
      </w:r>
    </w:p>
    <w:p w14:paraId="20E6EDB7" w14:textId="076AD649" w:rsidR="00615347" w:rsidRPr="00AA32A2" w:rsidRDefault="00615347" w:rsidP="00AA32A2">
      <w:pPr>
        <w:spacing w:after="0"/>
        <w:jc w:val="both"/>
        <w:rPr>
          <w:rFonts w:ascii="Noto Sans" w:hAnsi="Noto Sans" w:cs="Noto Sans"/>
          <w:b/>
          <w:sz w:val="20"/>
        </w:rPr>
      </w:pPr>
      <w:r>
        <w:rPr>
          <w:rFonts w:ascii="Noto Sans" w:hAnsi="Noto Sans" w:cs="Noto Sans"/>
          <w:b/>
          <w:sz w:val="20"/>
          <w:szCs w:val="20"/>
        </w:rPr>
        <w:t>Verhandlungsverfahren mit Teilnahmewettbewerb</w:t>
      </w:r>
    </w:p>
    <w:p w14:paraId="74FF4FDC" w14:textId="77777777" w:rsidR="00E753A8" w:rsidRPr="00E753A8" w:rsidRDefault="00615347" w:rsidP="00E753A8">
      <w:pPr>
        <w:jc w:val="both"/>
        <w:rPr>
          <w:rFonts w:ascii="Noto Sans" w:hAnsi="Noto Sans" w:cs="Noto Sans"/>
          <w:b/>
          <w:sz w:val="20"/>
          <w:szCs w:val="20"/>
        </w:rPr>
      </w:pPr>
      <w:r w:rsidRPr="002922F8">
        <w:rPr>
          <w:rFonts w:ascii="Noto Sans" w:hAnsi="Noto Sans" w:cs="Noto Sans"/>
          <w:b/>
          <w:sz w:val="20"/>
          <w:szCs w:val="20"/>
        </w:rPr>
        <w:t xml:space="preserve">Vergabe Nr. </w:t>
      </w:r>
      <w:r w:rsidR="00E753A8" w:rsidRPr="00E753A8">
        <w:rPr>
          <w:rFonts w:ascii="Noto Sans" w:hAnsi="Noto Sans" w:cs="Noto Sans"/>
          <w:b/>
          <w:sz w:val="20"/>
          <w:szCs w:val="20"/>
        </w:rPr>
        <w:t>61 1-2026</w:t>
      </w:r>
    </w:p>
    <w:p w14:paraId="179B87A5" w14:textId="01A7970C" w:rsidR="00615347" w:rsidRPr="00262A10" w:rsidRDefault="00615347" w:rsidP="00E753A8">
      <w:pPr>
        <w:jc w:val="both"/>
        <w:rPr>
          <w:rFonts w:ascii="Noto Sans" w:hAnsi="Noto Sans" w:cs="Noto Sans"/>
        </w:rPr>
      </w:pPr>
    </w:p>
    <w:tbl>
      <w:tblPr>
        <w:tblpPr w:leftFromText="141" w:rightFromText="141" w:vertAnchor="text" w:horzAnchor="margin" w:tblpYSpec="in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15347" w:rsidRPr="00262A10" w14:paraId="6EFA6371" w14:textId="77777777" w:rsidTr="001367F8">
        <w:trPr>
          <w:trHeight w:val="850"/>
        </w:trPr>
        <w:tc>
          <w:tcPr>
            <w:tcW w:w="9060" w:type="dxa"/>
          </w:tcPr>
          <w:p w14:paraId="44AF9005" w14:textId="77777777" w:rsidR="00615347" w:rsidRPr="00B95D79" w:rsidRDefault="00615347" w:rsidP="001367F8">
            <w:pPr>
              <w:spacing w:after="0" w:line="240" w:lineRule="auto"/>
              <w:jc w:val="center"/>
              <w:rPr>
                <w:rFonts w:ascii="Noto Sans" w:hAnsi="Noto Sans" w:cs="Noto Sans"/>
                <w:b/>
                <w:sz w:val="28"/>
                <w:szCs w:val="28"/>
              </w:rPr>
            </w:pPr>
            <w:r w:rsidRPr="00262A10">
              <w:rPr>
                <w:rFonts w:ascii="Noto Sans" w:hAnsi="Noto Sans" w:cs="Noto Sans"/>
                <w:sz w:val="28"/>
                <w:szCs w:val="28"/>
              </w:rPr>
              <w:t xml:space="preserve">Schlusstermin für </w:t>
            </w:r>
            <w:r w:rsidRPr="00B95D79">
              <w:rPr>
                <w:rFonts w:ascii="Noto Sans" w:hAnsi="Noto Sans" w:cs="Noto Sans"/>
                <w:sz w:val="28"/>
                <w:szCs w:val="28"/>
              </w:rPr>
              <w:t>den Eingang der Bewerbung ist</w:t>
            </w:r>
          </w:p>
          <w:p w14:paraId="1E34E9CF" w14:textId="49874AEB" w:rsidR="00615347" w:rsidRPr="00262A10" w:rsidRDefault="00E0082A" w:rsidP="001367F8">
            <w:pPr>
              <w:spacing w:after="0" w:line="240" w:lineRule="auto"/>
              <w:jc w:val="center"/>
              <w:rPr>
                <w:rFonts w:ascii="Noto Sans" w:hAnsi="Noto Sans" w:cs="Noto Sans"/>
                <w:color w:val="FF0000"/>
              </w:rPr>
            </w:pPr>
            <w:r>
              <w:rPr>
                <w:rFonts w:ascii="Noto Sans" w:hAnsi="Noto Sans" w:cs="Noto Sans"/>
                <w:b/>
                <w:color w:val="FF0000"/>
                <w:sz w:val="32"/>
                <w:szCs w:val="32"/>
              </w:rPr>
              <w:t>Frei</w:t>
            </w:r>
            <w:r w:rsidR="00AA32A2" w:rsidRPr="00AA32A2">
              <w:rPr>
                <w:rFonts w:ascii="Noto Sans" w:hAnsi="Noto Sans" w:cs="Noto Sans"/>
                <w:b/>
                <w:color w:val="FF0000"/>
                <w:sz w:val="32"/>
                <w:szCs w:val="32"/>
              </w:rPr>
              <w:t>tag</w:t>
            </w:r>
            <w:r w:rsidR="00356777" w:rsidRPr="00AA32A2">
              <w:rPr>
                <w:rFonts w:ascii="Noto Sans" w:hAnsi="Noto Sans" w:cs="Noto Sans"/>
                <w:b/>
                <w:color w:val="FF0000"/>
                <w:sz w:val="32"/>
                <w:szCs w:val="32"/>
              </w:rPr>
              <w:t xml:space="preserve">, </w:t>
            </w:r>
            <w:r w:rsidR="00742F85">
              <w:rPr>
                <w:rFonts w:ascii="Noto Sans" w:hAnsi="Noto Sans" w:cs="Noto Sans"/>
                <w:b/>
                <w:color w:val="FF0000"/>
                <w:sz w:val="32"/>
                <w:szCs w:val="32"/>
              </w:rPr>
              <w:t>20</w:t>
            </w:r>
            <w:r>
              <w:rPr>
                <w:rFonts w:ascii="Noto Sans" w:hAnsi="Noto Sans" w:cs="Noto Sans"/>
                <w:b/>
                <w:color w:val="FF0000"/>
                <w:sz w:val="32"/>
                <w:szCs w:val="32"/>
              </w:rPr>
              <w:t>.07.2026</w:t>
            </w:r>
            <w:r w:rsidR="00615347" w:rsidRPr="00AA32A2">
              <w:rPr>
                <w:rFonts w:ascii="Noto Sans" w:hAnsi="Noto Sans" w:cs="Noto Sans"/>
                <w:b/>
                <w:color w:val="FF0000"/>
                <w:sz w:val="32"/>
                <w:szCs w:val="32"/>
              </w:rPr>
              <w:t xml:space="preserve">, </w:t>
            </w:r>
            <w:r w:rsidR="00AA32A2" w:rsidRPr="00AA32A2">
              <w:rPr>
                <w:rFonts w:ascii="Noto Sans" w:hAnsi="Noto Sans" w:cs="Noto Sans"/>
                <w:b/>
                <w:color w:val="FF0000"/>
                <w:sz w:val="32"/>
                <w:szCs w:val="32"/>
              </w:rPr>
              <w:t>1</w:t>
            </w:r>
            <w:r>
              <w:rPr>
                <w:rFonts w:ascii="Noto Sans" w:hAnsi="Noto Sans" w:cs="Noto Sans"/>
                <w:b/>
                <w:color w:val="FF0000"/>
                <w:sz w:val="32"/>
                <w:szCs w:val="32"/>
              </w:rPr>
              <w:t>0</w:t>
            </w:r>
            <w:r w:rsidR="00615347" w:rsidRPr="00AA32A2">
              <w:rPr>
                <w:rFonts w:ascii="Noto Sans" w:hAnsi="Noto Sans" w:cs="Noto Sans"/>
                <w:b/>
                <w:color w:val="FF0000"/>
                <w:sz w:val="32"/>
                <w:szCs w:val="32"/>
              </w:rPr>
              <w:t>:00 Uhr</w:t>
            </w:r>
          </w:p>
        </w:tc>
      </w:tr>
    </w:tbl>
    <w:p w14:paraId="16C5DD90" w14:textId="77777777" w:rsidR="00615347" w:rsidRPr="00262A10" w:rsidRDefault="00615347" w:rsidP="00615347">
      <w:pPr>
        <w:spacing w:after="0" w:line="240" w:lineRule="auto"/>
        <w:rPr>
          <w:rFonts w:ascii="Noto Sans" w:hAnsi="Noto Sans" w:cs="Noto Sans"/>
        </w:rPr>
      </w:pPr>
    </w:p>
    <w:p w14:paraId="3FD1AC5D" w14:textId="77777777" w:rsidR="00615347" w:rsidRPr="00CD75B8" w:rsidRDefault="00615347" w:rsidP="00615347">
      <w:pPr>
        <w:spacing w:after="0" w:line="240" w:lineRule="auto"/>
        <w:rPr>
          <w:rFonts w:ascii="Noto Sans" w:hAnsi="Noto Sans" w:cs="Noto Sans"/>
          <w:b/>
          <w:i/>
          <w:sz w:val="19"/>
          <w:szCs w:val="19"/>
        </w:rPr>
      </w:pPr>
      <w:r w:rsidRPr="00CD75B8">
        <w:rPr>
          <w:rFonts w:ascii="Noto Sans" w:hAnsi="Noto Sans" w:cs="Noto Sans"/>
          <w:b/>
          <w:i/>
          <w:sz w:val="19"/>
          <w:szCs w:val="19"/>
        </w:rPr>
        <w:t>Wichtige Hinweise für die Bewerbung (</w:t>
      </w:r>
      <w:r w:rsidRPr="00CD75B8">
        <w:rPr>
          <w:rFonts w:ascii="Noto Sans" w:hAnsi="Noto Sans" w:cs="Noto Sans"/>
          <w:b/>
          <w:i/>
          <w:sz w:val="19"/>
          <w:szCs w:val="19"/>
          <w:u w:val="single"/>
        </w:rPr>
        <w:t>bitte unbedingt lesen</w:t>
      </w:r>
      <w:r w:rsidRPr="00CD75B8">
        <w:rPr>
          <w:rFonts w:ascii="Noto Sans" w:hAnsi="Noto Sans" w:cs="Noto Sans"/>
          <w:b/>
          <w:i/>
          <w:sz w:val="19"/>
          <w:szCs w:val="19"/>
        </w:rPr>
        <w:t>):</w:t>
      </w:r>
    </w:p>
    <w:p w14:paraId="69CE3776" w14:textId="77777777" w:rsidR="00615347" w:rsidRPr="00CD75B8" w:rsidRDefault="00615347" w:rsidP="00615347">
      <w:pPr>
        <w:spacing w:after="0" w:line="240" w:lineRule="auto"/>
        <w:rPr>
          <w:rFonts w:ascii="Noto Sans" w:hAnsi="Noto Sans" w:cs="Noto Sans"/>
          <w:i/>
          <w:sz w:val="19"/>
          <w:szCs w:val="19"/>
        </w:rPr>
      </w:pPr>
    </w:p>
    <w:p w14:paraId="2732953E" w14:textId="77777777" w:rsidR="00615347" w:rsidRPr="00CD75B8" w:rsidRDefault="00615347" w:rsidP="00615347">
      <w:pPr>
        <w:pStyle w:val="KeinLeerraum"/>
        <w:numPr>
          <w:ilvl w:val="0"/>
          <w:numId w:val="1"/>
        </w:numPr>
        <w:jc w:val="both"/>
        <w:rPr>
          <w:rFonts w:ascii="Noto Sans" w:hAnsi="Noto Sans" w:cs="Noto Sans"/>
          <w:b/>
          <w:i/>
          <w:sz w:val="20"/>
          <w:szCs w:val="20"/>
        </w:rPr>
      </w:pPr>
      <w:r w:rsidRPr="00CD75B8">
        <w:rPr>
          <w:rFonts w:ascii="Noto Sans" w:hAnsi="Noto Sans" w:cs="Noto Sans"/>
          <w:b/>
          <w:i/>
          <w:sz w:val="20"/>
          <w:szCs w:val="20"/>
        </w:rPr>
        <w:t>Zutreffendes (unterlegte Felder) bitte ausfüllen; Änderungen an den vorgegebenen Texten sind unzulässig.</w:t>
      </w:r>
    </w:p>
    <w:p w14:paraId="5A942A2A" w14:textId="77777777" w:rsidR="00615347" w:rsidRPr="00CD75B8" w:rsidRDefault="00615347" w:rsidP="00615347">
      <w:pPr>
        <w:pStyle w:val="KeinLeerraum"/>
        <w:numPr>
          <w:ilvl w:val="0"/>
          <w:numId w:val="1"/>
        </w:numPr>
        <w:jc w:val="both"/>
        <w:rPr>
          <w:rFonts w:ascii="Noto Sans" w:hAnsi="Noto Sans" w:cs="Noto Sans"/>
          <w:i/>
          <w:sz w:val="20"/>
          <w:szCs w:val="20"/>
        </w:rPr>
      </w:pPr>
      <w:r w:rsidRPr="00CD75B8">
        <w:rPr>
          <w:rFonts w:ascii="Noto Sans" w:hAnsi="Noto Sans" w:cs="Noto Sans"/>
          <w:i/>
          <w:sz w:val="20"/>
          <w:szCs w:val="20"/>
        </w:rPr>
        <w:t xml:space="preserve">Bei </w:t>
      </w:r>
      <w:r w:rsidRPr="00CD75B8">
        <w:rPr>
          <w:rFonts w:ascii="Noto Sans" w:hAnsi="Noto Sans" w:cs="Noto Sans"/>
          <w:b/>
          <w:i/>
          <w:sz w:val="20"/>
          <w:szCs w:val="20"/>
        </w:rPr>
        <w:t>Bewerbergemeinschaften</w:t>
      </w:r>
      <w:r w:rsidRPr="00CD75B8">
        <w:rPr>
          <w:rFonts w:ascii="Noto Sans" w:hAnsi="Noto Sans" w:cs="Noto Sans"/>
          <w:i/>
          <w:sz w:val="20"/>
          <w:szCs w:val="20"/>
        </w:rPr>
        <w:t xml:space="preserve"> ist </w:t>
      </w:r>
      <w:r w:rsidRPr="00CD75B8">
        <w:rPr>
          <w:rFonts w:ascii="Noto Sans" w:hAnsi="Noto Sans" w:cs="Noto Sans"/>
          <w:b/>
          <w:i/>
          <w:sz w:val="20"/>
          <w:szCs w:val="20"/>
        </w:rPr>
        <w:t>je Mitglied</w:t>
      </w:r>
      <w:r w:rsidRPr="00CD75B8">
        <w:rPr>
          <w:rFonts w:ascii="Noto Sans" w:hAnsi="Noto Sans" w:cs="Noto Sans"/>
          <w:i/>
          <w:sz w:val="20"/>
          <w:szCs w:val="20"/>
        </w:rPr>
        <w:t xml:space="preserve"> ein gesonderter Bewerbungsbogen beizulegen. </w:t>
      </w:r>
    </w:p>
    <w:p w14:paraId="01226168" w14:textId="77777777" w:rsidR="00615347" w:rsidRDefault="00615347" w:rsidP="00615347">
      <w:pPr>
        <w:pStyle w:val="KeinLeerraum"/>
        <w:numPr>
          <w:ilvl w:val="0"/>
          <w:numId w:val="1"/>
        </w:numPr>
        <w:jc w:val="both"/>
        <w:rPr>
          <w:rFonts w:ascii="Noto Sans" w:hAnsi="Noto Sans" w:cs="Noto Sans"/>
          <w:i/>
          <w:sz w:val="20"/>
          <w:szCs w:val="20"/>
        </w:rPr>
      </w:pPr>
      <w:r w:rsidRPr="00CD75B8">
        <w:rPr>
          <w:rFonts w:ascii="Noto Sans" w:hAnsi="Noto Sans" w:cs="Noto Sans"/>
          <w:b/>
          <w:i/>
          <w:sz w:val="20"/>
          <w:szCs w:val="20"/>
        </w:rPr>
        <w:t xml:space="preserve">Eignungsleihe/Einbeziehung von Kapazitäten anderer Unternehmen: </w:t>
      </w:r>
      <w:r w:rsidRPr="00CD75B8">
        <w:rPr>
          <w:rFonts w:ascii="Noto Sans" w:hAnsi="Noto Sans" w:cs="Noto Sans"/>
          <w:i/>
          <w:sz w:val="20"/>
          <w:szCs w:val="20"/>
        </w:rPr>
        <w:t xml:space="preserve">Will ein Bewerber/eine Bewerbergemeinschaft sich auf die Leistungsfähigkeit (z.B. wirtschaftliche, technische, personelle Kapazitäten, Referenzen) eines Dritten berufen, so sind Angaben zu den Leistungsteilen, für welche der Dritte die Eignung vermittelt, anzugeben und zusätzlich zu den für diesen Bewerber/diese Bewerbergemeinschaft einzureichenden Erklärungen und Nachweisen auch für den Dritten die erforderlichen Erklärungen und Nachweise vorzulegen, soweit sie für den Leistungsbereich des Dritten relevant sind. </w:t>
      </w:r>
    </w:p>
    <w:p w14:paraId="37183A1B" w14:textId="53D7F420" w:rsidR="0012042F" w:rsidRPr="00CD75B8" w:rsidRDefault="0012042F" w:rsidP="0012042F">
      <w:pPr>
        <w:pStyle w:val="KeinLeerraum"/>
        <w:ind w:left="720"/>
        <w:rPr>
          <w:rFonts w:ascii="Noto Sans" w:hAnsi="Noto Sans" w:cs="Noto Sans"/>
          <w:i/>
          <w:sz w:val="20"/>
          <w:szCs w:val="20"/>
        </w:rPr>
      </w:pPr>
    </w:p>
    <w:p w14:paraId="1EFF8596" w14:textId="77777777" w:rsidR="00615347" w:rsidRPr="00CD75B8" w:rsidRDefault="00615347" w:rsidP="00615347">
      <w:pPr>
        <w:pStyle w:val="KeinLeerraum"/>
        <w:jc w:val="both"/>
        <w:rPr>
          <w:rFonts w:ascii="Noto Sans" w:hAnsi="Noto Sans" w:cs="Noto Sans"/>
          <w:i/>
          <w:sz w:val="20"/>
          <w:szCs w:val="20"/>
        </w:rPr>
      </w:pPr>
    </w:p>
    <w:p w14:paraId="4BB484D0" w14:textId="77777777" w:rsidR="00615347" w:rsidRPr="00CD75B8" w:rsidRDefault="00615347" w:rsidP="00615347">
      <w:pPr>
        <w:pStyle w:val="KeinLeerraum"/>
        <w:jc w:val="both"/>
        <w:rPr>
          <w:rFonts w:ascii="Noto Sans" w:hAnsi="Noto Sans" w:cs="Noto Sans"/>
          <w:b/>
          <w:i/>
          <w:sz w:val="20"/>
          <w:szCs w:val="20"/>
        </w:rPr>
      </w:pPr>
      <w:r w:rsidRPr="00CD75B8">
        <w:rPr>
          <w:rFonts w:ascii="Noto Sans" w:hAnsi="Noto Sans" w:cs="Noto Sans"/>
          <w:b/>
          <w:i/>
          <w:sz w:val="20"/>
          <w:szCs w:val="20"/>
        </w:rPr>
        <w:t>Näheres siehe Anschreiben.</w:t>
      </w:r>
    </w:p>
    <w:p w14:paraId="6758032D" w14:textId="77777777" w:rsidR="00615347" w:rsidRDefault="00615347" w:rsidP="00615347">
      <w:pPr>
        <w:spacing w:after="160" w:line="259" w:lineRule="auto"/>
        <w:rPr>
          <w:rFonts w:ascii="Noto Sans" w:hAnsi="Noto Sans" w:cs="Noto Sans"/>
          <w:b/>
          <w:sz w:val="20"/>
          <w:szCs w:val="20"/>
        </w:rPr>
      </w:pPr>
    </w:p>
    <w:p w14:paraId="367ED52D" w14:textId="77777777" w:rsidR="00615347" w:rsidRDefault="00615347" w:rsidP="00615347">
      <w:pPr>
        <w:spacing w:after="160" w:line="259" w:lineRule="auto"/>
        <w:rPr>
          <w:rFonts w:ascii="Noto Sans" w:hAnsi="Noto Sans" w:cs="Noto Sans"/>
          <w:b/>
          <w:sz w:val="20"/>
          <w:szCs w:val="20"/>
        </w:rPr>
      </w:pPr>
      <w:r>
        <w:rPr>
          <w:rFonts w:ascii="Noto Sans" w:hAnsi="Noto Sans" w:cs="Noto Sans"/>
          <w:b/>
          <w:sz w:val="20"/>
          <w:szCs w:val="20"/>
        </w:rPr>
        <w:br w:type="page"/>
      </w:r>
    </w:p>
    <w:p w14:paraId="3AC4F48B" w14:textId="77777777" w:rsidR="00615347" w:rsidRPr="009329F0" w:rsidRDefault="00615347" w:rsidP="00615347">
      <w:pPr>
        <w:spacing w:after="0" w:line="240" w:lineRule="auto"/>
        <w:rPr>
          <w:rFonts w:ascii="Noto Sans" w:hAnsi="Noto Sans" w:cs="Noto Sans"/>
          <w:b/>
          <w:sz w:val="24"/>
        </w:rPr>
      </w:pPr>
      <w:r w:rsidRPr="009329F0">
        <w:rPr>
          <w:rFonts w:ascii="Noto Sans" w:hAnsi="Noto Sans" w:cs="Noto Sans"/>
          <w:b/>
          <w:sz w:val="24"/>
        </w:rPr>
        <w:lastRenderedPageBreak/>
        <w:t>I. Allgemeine Informationen (Pflichtangaben)</w:t>
      </w:r>
    </w:p>
    <w:p w14:paraId="30E64021" w14:textId="77777777" w:rsidR="00615347" w:rsidRPr="009329F0" w:rsidRDefault="00615347" w:rsidP="00615347">
      <w:pPr>
        <w:pStyle w:val="KeinLeerraum"/>
        <w:jc w:val="both"/>
        <w:rPr>
          <w:rFonts w:ascii="Noto Sans" w:hAnsi="Noto Sans" w:cs="Noto Sans"/>
          <w:b/>
          <w:sz w:val="20"/>
          <w:szCs w:val="20"/>
        </w:rPr>
      </w:pPr>
    </w:p>
    <w:tbl>
      <w:tblPr>
        <w:tblStyle w:val="Tabellenraster"/>
        <w:tblW w:w="9889" w:type="dxa"/>
        <w:tblLook w:val="04A0" w:firstRow="1" w:lastRow="0" w:firstColumn="1" w:lastColumn="0" w:noHBand="0" w:noVBand="1"/>
      </w:tblPr>
      <w:tblGrid>
        <w:gridCol w:w="3922"/>
        <w:gridCol w:w="3019"/>
        <w:gridCol w:w="2948"/>
      </w:tblGrid>
      <w:tr w:rsidR="00615347" w:rsidRPr="00262A10" w14:paraId="7E71E601" w14:textId="77777777" w:rsidTr="001367F8">
        <w:trPr>
          <w:trHeight w:val="454"/>
        </w:trPr>
        <w:tc>
          <w:tcPr>
            <w:tcW w:w="3922" w:type="dxa"/>
            <w:vAlign w:val="center"/>
          </w:tcPr>
          <w:p w14:paraId="0C36FE58"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Name des Bewerbers</w:t>
            </w:r>
          </w:p>
        </w:tc>
        <w:tc>
          <w:tcPr>
            <w:tcW w:w="5967" w:type="dxa"/>
            <w:gridSpan w:val="2"/>
            <w:shd w:val="clear" w:color="auto" w:fill="DEEAF6" w:themeFill="accent1" w:themeFillTint="33"/>
            <w:vAlign w:val="center"/>
          </w:tcPr>
          <w:p w14:paraId="34C82CF8" w14:textId="77777777" w:rsidR="00615347" w:rsidRPr="00262A10" w:rsidRDefault="00615347" w:rsidP="001367F8">
            <w:pPr>
              <w:tabs>
                <w:tab w:val="left" w:pos="1350"/>
              </w:tabs>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615347" w:rsidRPr="00262A10" w14:paraId="0F328D30" w14:textId="77777777" w:rsidTr="001367F8">
        <w:trPr>
          <w:trHeight w:val="454"/>
        </w:trPr>
        <w:tc>
          <w:tcPr>
            <w:tcW w:w="3922" w:type="dxa"/>
            <w:vAlign w:val="center"/>
          </w:tcPr>
          <w:p w14:paraId="7291B23D"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Unterschriftsberechtigte Person</w:t>
            </w:r>
          </w:p>
        </w:tc>
        <w:tc>
          <w:tcPr>
            <w:tcW w:w="5967" w:type="dxa"/>
            <w:gridSpan w:val="2"/>
            <w:shd w:val="clear" w:color="auto" w:fill="DEEAF6" w:themeFill="accent1" w:themeFillTint="33"/>
            <w:vAlign w:val="center"/>
          </w:tcPr>
          <w:p w14:paraId="5A6FD45B" w14:textId="77777777" w:rsidR="00615347" w:rsidRPr="00262A10" w:rsidRDefault="00615347" w:rsidP="001367F8">
            <w:pPr>
              <w:tabs>
                <w:tab w:val="left" w:pos="1350"/>
              </w:tabs>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615347" w:rsidRPr="00262A10" w14:paraId="39360CFD" w14:textId="77777777" w:rsidTr="001367F8">
        <w:trPr>
          <w:trHeight w:val="454"/>
        </w:trPr>
        <w:tc>
          <w:tcPr>
            <w:tcW w:w="3922" w:type="dxa"/>
            <w:vAlign w:val="center"/>
          </w:tcPr>
          <w:p w14:paraId="215F3405"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Bewerbergemeinschaft</w:t>
            </w:r>
          </w:p>
        </w:tc>
        <w:tc>
          <w:tcPr>
            <w:tcW w:w="3019" w:type="dxa"/>
            <w:shd w:val="clear" w:color="auto" w:fill="DEEAF6" w:themeFill="accent1" w:themeFillTint="33"/>
            <w:vAlign w:val="center"/>
          </w:tcPr>
          <w:p w14:paraId="5C5B6587" w14:textId="77777777" w:rsidR="00615347" w:rsidRPr="00262A10" w:rsidRDefault="00615347" w:rsidP="001367F8">
            <w:pPr>
              <w:spacing w:after="0"/>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 xml:space="preserve"> ja</w:t>
            </w:r>
          </w:p>
        </w:tc>
        <w:tc>
          <w:tcPr>
            <w:tcW w:w="2948" w:type="dxa"/>
            <w:shd w:val="clear" w:color="auto" w:fill="DEEAF6" w:themeFill="accent1" w:themeFillTint="33"/>
            <w:vAlign w:val="center"/>
          </w:tcPr>
          <w:p w14:paraId="3952D159" w14:textId="77777777" w:rsidR="00615347" w:rsidRPr="00262A10" w:rsidRDefault="00615347" w:rsidP="001367F8">
            <w:pPr>
              <w:spacing w:after="0"/>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 xml:space="preserve"> </w:t>
            </w:r>
            <w:r w:rsidRPr="00262A10">
              <w:rPr>
                <w:rFonts w:ascii="Noto Sans" w:hAnsi="Noto Sans" w:cs="Noto Sans"/>
                <w:sz w:val="20"/>
                <w:szCs w:val="20"/>
              </w:rPr>
              <w:t>nein</w:t>
            </w:r>
          </w:p>
        </w:tc>
      </w:tr>
      <w:tr w:rsidR="00615347" w:rsidRPr="00262A10" w14:paraId="0DE681AA" w14:textId="77777777" w:rsidTr="001367F8">
        <w:trPr>
          <w:trHeight w:val="454"/>
        </w:trPr>
        <w:tc>
          <w:tcPr>
            <w:tcW w:w="3922" w:type="dxa"/>
            <w:vAlign w:val="center"/>
          </w:tcPr>
          <w:p w14:paraId="699D0E97" w14:textId="470850B0" w:rsidR="00615347" w:rsidRPr="00682E6C" w:rsidRDefault="00682E6C" w:rsidP="001367F8">
            <w:pPr>
              <w:spacing w:after="0"/>
              <w:rPr>
                <w:rFonts w:ascii="Noto Sans" w:hAnsi="Noto Sans" w:cs="Noto Sans"/>
                <w:i/>
                <w:iCs/>
                <w:sz w:val="20"/>
                <w:szCs w:val="20"/>
              </w:rPr>
            </w:pPr>
            <w:r w:rsidRPr="00682E6C">
              <w:rPr>
                <w:rFonts w:ascii="Noto Sans" w:hAnsi="Noto Sans" w:cs="Noto Sans"/>
                <w:i/>
                <w:iCs/>
                <w:sz w:val="20"/>
                <w:szCs w:val="20"/>
              </w:rPr>
              <w:t>Nur bei Bewerbergemeinschaft:</w:t>
            </w:r>
          </w:p>
        </w:tc>
        <w:tc>
          <w:tcPr>
            <w:tcW w:w="5967" w:type="dxa"/>
            <w:gridSpan w:val="2"/>
            <w:shd w:val="clear" w:color="auto" w:fill="DEEAF6" w:themeFill="accent1" w:themeFillTint="33"/>
            <w:vAlign w:val="center"/>
          </w:tcPr>
          <w:p w14:paraId="4945980A" w14:textId="219DD21B" w:rsidR="00615347" w:rsidRPr="00262A10" w:rsidRDefault="00682E6C" w:rsidP="001367F8">
            <w:pPr>
              <w:spacing w:after="0"/>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sidRPr="00262A10">
              <w:rPr>
                <w:rFonts w:ascii="Noto Sans" w:hAnsi="Noto Sans" w:cs="Noto Sans"/>
                <w:sz w:val="20"/>
                <w:szCs w:val="20"/>
              </w:rPr>
              <w:t xml:space="preserve"> a</w:t>
            </w:r>
            <w:r>
              <w:rPr>
                <w:rFonts w:ascii="Noto Sans" w:hAnsi="Noto Sans" w:cs="Noto Sans"/>
                <w:sz w:val="20"/>
                <w:szCs w:val="20"/>
              </w:rPr>
              <w:t>usgefülltes Formular Bewerbergemeinschaft liegt bei</w:t>
            </w:r>
          </w:p>
        </w:tc>
      </w:tr>
      <w:tr w:rsidR="00615347" w:rsidRPr="00262A10" w14:paraId="5992965C" w14:textId="77777777" w:rsidTr="001367F8">
        <w:trPr>
          <w:trHeight w:val="454"/>
        </w:trPr>
        <w:tc>
          <w:tcPr>
            <w:tcW w:w="3922" w:type="dxa"/>
            <w:vAlign w:val="center"/>
          </w:tcPr>
          <w:p w14:paraId="0B273EB4" w14:textId="77777777" w:rsidR="00615347" w:rsidRPr="00262A10" w:rsidRDefault="00615347" w:rsidP="001367F8">
            <w:pPr>
              <w:spacing w:after="0"/>
              <w:rPr>
                <w:rFonts w:ascii="Noto Sans" w:hAnsi="Noto Sans" w:cs="Noto Sans"/>
                <w:sz w:val="20"/>
                <w:szCs w:val="20"/>
              </w:rPr>
            </w:pPr>
            <w:r>
              <w:rPr>
                <w:rFonts w:ascii="Noto Sans" w:hAnsi="Noto Sans" w:cs="Noto Sans"/>
                <w:sz w:val="20"/>
                <w:szCs w:val="20"/>
              </w:rPr>
              <w:t xml:space="preserve">Ggfs.: </w:t>
            </w:r>
            <w:r w:rsidRPr="00262A10">
              <w:rPr>
                <w:rFonts w:ascii="Noto Sans" w:hAnsi="Noto Sans" w:cs="Noto Sans"/>
                <w:sz w:val="20"/>
                <w:szCs w:val="20"/>
              </w:rPr>
              <w:t>Ausführende Niederlassung</w:t>
            </w:r>
          </w:p>
        </w:tc>
        <w:tc>
          <w:tcPr>
            <w:tcW w:w="5967" w:type="dxa"/>
            <w:gridSpan w:val="2"/>
            <w:shd w:val="clear" w:color="auto" w:fill="DEEAF6" w:themeFill="accent1" w:themeFillTint="33"/>
            <w:vAlign w:val="center"/>
          </w:tcPr>
          <w:p w14:paraId="7B9D38A2" w14:textId="77777777" w:rsidR="00615347" w:rsidRPr="00262A10" w:rsidRDefault="00615347" w:rsidP="001367F8">
            <w:pPr>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615347" w:rsidRPr="00262A10" w14:paraId="5289593E" w14:textId="77777777" w:rsidTr="001367F8">
        <w:trPr>
          <w:trHeight w:val="454"/>
        </w:trPr>
        <w:tc>
          <w:tcPr>
            <w:tcW w:w="3922" w:type="dxa"/>
            <w:vAlign w:val="center"/>
          </w:tcPr>
          <w:p w14:paraId="679F3CD5"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Straße</w:t>
            </w:r>
          </w:p>
        </w:tc>
        <w:tc>
          <w:tcPr>
            <w:tcW w:w="5967" w:type="dxa"/>
            <w:gridSpan w:val="2"/>
            <w:shd w:val="clear" w:color="auto" w:fill="DEEAF6" w:themeFill="accent1" w:themeFillTint="33"/>
            <w:vAlign w:val="center"/>
          </w:tcPr>
          <w:p w14:paraId="62EDA96B" w14:textId="77777777" w:rsidR="00615347" w:rsidRPr="00262A10" w:rsidRDefault="00615347" w:rsidP="001367F8">
            <w:pPr>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615347" w:rsidRPr="00262A10" w14:paraId="59A521AD" w14:textId="77777777" w:rsidTr="001367F8">
        <w:trPr>
          <w:trHeight w:val="454"/>
        </w:trPr>
        <w:tc>
          <w:tcPr>
            <w:tcW w:w="3922" w:type="dxa"/>
            <w:vAlign w:val="center"/>
          </w:tcPr>
          <w:p w14:paraId="7A318486"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PLZ / Ort</w:t>
            </w:r>
          </w:p>
        </w:tc>
        <w:tc>
          <w:tcPr>
            <w:tcW w:w="5967" w:type="dxa"/>
            <w:gridSpan w:val="2"/>
            <w:shd w:val="clear" w:color="auto" w:fill="DEEAF6" w:themeFill="accent1" w:themeFillTint="33"/>
            <w:vAlign w:val="center"/>
          </w:tcPr>
          <w:p w14:paraId="58B60330" w14:textId="77777777" w:rsidR="00615347" w:rsidRPr="00262A10" w:rsidRDefault="00615347" w:rsidP="001367F8">
            <w:pPr>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111221" w:rsidRPr="00262A10" w14:paraId="1350DD5E" w14:textId="77777777" w:rsidTr="001367F8">
        <w:trPr>
          <w:trHeight w:val="454"/>
        </w:trPr>
        <w:tc>
          <w:tcPr>
            <w:tcW w:w="3922" w:type="dxa"/>
            <w:vAlign w:val="center"/>
          </w:tcPr>
          <w:p w14:paraId="2F09D080" w14:textId="77777777" w:rsidR="00111221" w:rsidRPr="00262A10" w:rsidRDefault="00111221" w:rsidP="001367F8">
            <w:pPr>
              <w:spacing w:after="0"/>
              <w:rPr>
                <w:rFonts w:ascii="Noto Sans" w:hAnsi="Noto Sans" w:cs="Noto Sans"/>
                <w:sz w:val="20"/>
                <w:szCs w:val="20"/>
              </w:rPr>
            </w:pPr>
            <w:r>
              <w:rPr>
                <w:rFonts w:ascii="Noto Sans" w:hAnsi="Noto Sans" w:cs="Noto Sans"/>
                <w:sz w:val="20"/>
                <w:szCs w:val="20"/>
              </w:rPr>
              <w:t>Ansprechpartner</w:t>
            </w:r>
          </w:p>
        </w:tc>
        <w:tc>
          <w:tcPr>
            <w:tcW w:w="5967" w:type="dxa"/>
            <w:gridSpan w:val="2"/>
            <w:shd w:val="clear" w:color="auto" w:fill="DEEAF6" w:themeFill="accent1" w:themeFillTint="33"/>
            <w:vAlign w:val="center"/>
          </w:tcPr>
          <w:p w14:paraId="2690927F" w14:textId="77777777" w:rsidR="00111221" w:rsidRPr="00262A10" w:rsidRDefault="00111221" w:rsidP="001367F8">
            <w:pPr>
              <w:spacing w:after="0"/>
              <w:rPr>
                <w:rStyle w:val="Formularfeld"/>
                <w:rFonts w:ascii="Noto Sans" w:hAnsi="Noto Sans" w:cs="Noto Sans"/>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615347" w:rsidRPr="00262A10" w14:paraId="230A0FF2" w14:textId="77777777" w:rsidTr="001367F8">
        <w:trPr>
          <w:trHeight w:val="454"/>
        </w:trPr>
        <w:tc>
          <w:tcPr>
            <w:tcW w:w="3922" w:type="dxa"/>
            <w:vAlign w:val="center"/>
          </w:tcPr>
          <w:p w14:paraId="204920B7"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Telefon</w:t>
            </w:r>
          </w:p>
        </w:tc>
        <w:tc>
          <w:tcPr>
            <w:tcW w:w="5967" w:type="dxa"/>
            <w:gridSpan w:val="2"/>
            <w:shd w:val="clear" w:color="auto" w:fill="DEEAF6" w:themeFill="accent1" w:themeFillTint="33"/>
            <w:vAlign w:val="center"/>
          </w:tcPr>
          <w:p w14:paraId="3078BD7C" w14:textId="77777777" w:rsidR="00615347" w:rsidRPr="00262A10" w:rsidRDefault="00615347" w:rsidP="001367F8">
            <w:pPr>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615347" w:rsidRPr="00262A10" w14:paraId="5E88D58A" w14:textId="77777777" w:rsidTr="001367F8">
        <w:trPr>
          <w:trHeight w:val="454"/>
        </w:trPr>
        <w:tc>
          <w:tcPr>
            <w:tcW w:w="3922" w:type="dxa"/>
            <w:vAlign w:val="center"/>
          </w:tcPr>
          <w:p w14:paraId="54127ED8"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Telefax</w:t>
            </w:r>
          </w:p>
        </w:tc>
        <w:tc>
          <w:tcPr>
            <w:tcW w:w="5967" w:type="dxa"/>
            <w:gridSpan w:val="2"/>
            <w:shd w:val="clear" w:color="auto" w:fill="DEEAF6" w:themeFill="accent1" w:themeFillTint="33"/>
            <w:vAlign w:val="center"/>
          </w:tcPr>
          <w:p w14:paraId="64990CB1" w14:textId="77777777" w:rsidR="00615347" w:rsidRPr="00262A10" w:rsidRDefault="00615347" w:rsidP="001367F8">
            <w:pPr>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r w:rsidR="00615347" w:rsidRPr="00262A10" w14:paraId="218F3D0B" w14:textId="77777777" w:rsidTr="001367F8">
        <w:trPr>
          <w:trHeight w:val="454"/>
        </w:trPr>
        <w:tc>
          <w:tcPr>
            <w:tcW w:w="3922" w:type="dxa"/>
            <w:vAlign w:val="center"/>
          </w:tcPr>
          <w:p w14:paraId="4274F6E9" w14:textId="77777777" w:rsidR="00615347" w:rsidRPr="00262A10" w:rsidRDefault="00615347" w:rsidP="001367F8">
            <w:pPr>
              <w:spacing w:after="0"/>
              <w:rPr>
                <w:rFonts w:ascii="Noto Sans" w:hAnsi="Noto Sans" w:cs="Noto Sans"/>
                <w:sz w:val="20"/>
                <w:szCs w:val="20"/>
              </w:rPr>
            </w:pPr>
            <w:r w:rsidRPr="00262A10">
              <w:rPr>
                <w:rFonts w:ascii="Noto Sans" w:hAnsi="Noto Sans" w:cs="Noto Sans"/>
                <w:sz w:val="20"/>
                <w:szCs w:val="20"/>
              </w:rPr>
              <w:t>E-Mail</w:t>
            </w:r>
          </w:p>
        </w:tc>
        <w:tc>
          <w:tcPr>
            <w:tcW w:w="5967" w:type="dxa"/>
            <w:gridSpan w:val="2"/>
            <w:shd w:val="clear" w:color="auto" w:fill="DEEAF6" w:themeFill="accent1" w:themeFillTint="33"/>
            <w:vAlign w:val="center"/>
          </w:tcPr>
          <w:p w14:paraId="1C311214" w14:textId="77777777" w:rsidR="00615347" w:rsidRPr="00262A10" w:rsidRDefault="00615347" w:rsidP="001367F8">
            <w:pPr>
              <w:spacing w:after="0"/>
              <w:rPr>
                <w:rFonts w:ascii="Noto Sans" w:hAnsi="Noto Sans" w:cs="Noto Sans"/>
                <w:sz w:val="20"/>
                <w:szCs w:val="20"/>
              </w:rPr>
            </w:pPr>
            <w:r w:rsidRPr="00262A10">
              <w:rPr>
                <w:rStyle w:val="Formularfeld"/>
                <w:rFonts w:ascii="Noto Sans" w:hAnsi="Noto Sans" w:cs="Noto Sans"/>
                <w:szCs w:val="20"/>
              </w:rPr>
              <w:fldChar w:fldCharType="begin">
                <w:ffData>
                  <w:name w:val="Text37"/>
                  <w:enabled/>
                  <w:calcOnExit w:val="0"/>
                  <w:textInput/>
                </w:ffData>
              </w:fldChar>
            </w:r>
            <w:r w:rsidRPr="00262A10">
              <w:rPr>
                <w:rStyle w:val="Formularfeld"/>
                <w:rFonts w:ascii="Noto Sans" w:hAnsi="Noto Sans" w:cs="Noto Sans"/>
                <w:szCs w:val="20"/>
              </w:rPr>
              <w:instrText xml:space="preserve">FORMTEXT </w:instrText>
            </w:r>
            <w:r w:rsidRPr="00262A10">
              <w:rPr>
                <w:rStyle w:val="Formularfeld"/>
                <w:rFonts w:ascii="Noto Sans" w:hAnsi="Noto Sans" w:cs="Noto Sans"/>
                <w:szCs w:val="20"/>
              </w:rPr>
            </w:r>
            <w:r w:rsidRPr="00262A10">
              <w:rPr>
                <w:rStyle w:val="Formularfeld"/>
                <w:rFonts w:ascii="Noto Sans" w:hAnsi="Noto Sans" w:cs="Noto Sans"/>
                <w:szCs w:val="20"/>
              </w:rPr>
              <w:fldChar w:fldCharType="separate"/>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t> </w:t>
            </w:r>
            <w:r w:rsidRPr="00262A10">
              <w:rPr>
                <w:rStyle w:val="Formularfeld"/>
                <w:rFonts w:ascii="Noto Sans" w:hAnsi="Noto Sans" w:cs="Noto Sans"/>
                <w:szCs w:val="20"/>
              </w:rPr>
              <w:fldChar w:fldCharType="end"/>
            </w:r>
          </w:p>
        </w:tc>
      </w:tr>
    </w:tbl>
    <w:p w14:paraId="0F25962E" w14:textId="77777777" w:rsidR="00615347" w:rsidRDefault="00615347" w:rsidP="00615347">
      <w:pPr>
        <w:spacing w:after="0" w:line="240" w:lineRule="auto"/>
        <w:rPr>
          <w:rFonts w:ascii="Noto Sans" w:hAnsi="Noto Sans" w:cs="Noto Sans"/>
        </w:rPr>
      </w:pPr>
    </w:p>
    <w:p w14:paraId="6B391C1F" w14:textId="77777777" w:rsidR="00615347" w:rsidRDefault="00615347" w:rsidP="00615347">
      <w:pPr>
        <w:spacing w:after="0" w:line="240" w:lineRule="auto"/>
        <w:rPr>
          <w:rFonts w:ascii="Noto Sans" w:hAnsi="Noto Sans" w:cs="Noto Sans"/>
          <w:b/>
          <w:sz w:val="24"/>
          <w:szCs w:val="24"/>
        </w:rPr>
      </w:pPr>
    </w:p>
    <w:p w14:paraId="08F8B54B" w14:textId="77777777" w:rsidR="00615347" w:rsidRPr="00262A10" w:rsidRDefault="00615347" w:rsidP="00615347">
      <w:pPr>
        <w:spacing w:after="0" w:line="240" w:lineRule="auto"/>
        <w:rPr>
          <w:rFonts w:ascii="Noto Sans" w:hAnsi="Noto Sans" w:cs="Noto Sans"/>
          <w:b/>
          <w:sz w:val="24"/>
          <w:szCs w:val="24"/>
        </w:rPr>
      </w:pPr>
      <w:r w:rsidRPr="00262A10">
        <w:rPr>
          <w:rFonts w:ascii="Noto Sans" w:hAnsi="Noto Sans" w:cs="Noto Sans"/>
          <w:b/>
          <w:sz w:val="24"/>
          <w:szCs w:val="24"/>
        </w:rPr>
        <w:t xml:space="preserve">II. Eigenerklärungen </w:t>
      </w:r>
      <w:r w:rsidR="00356777">
        <w:rPr>
          <w:rFonts w:ascii="Noto Sans" w:hAnsi="Noto Sans" w:cs="Noto Sans"/>
          <w:b/>
          <w:sz w:val="24"/>
          <w:szCs w:val="24"/>
        </w:rPr>
        <w:t>zum Nichtvorliegen von Ausschlussgründen</w:t>
      </w:r>
      <w:r w:rsidRPr="00262A10">
        <w:rPr>
          <w:rFonts w:ascii="Noto Sans" w:hAnsi="Noto Sans" w:cs="Noto Sans"/>
          <w:b/>
          <w:sz w:val="24"/>
          <w:szCs w:val="24"/>
        </w:rPr>
        <w:t xml:space="preserve"> </w:t>
      </w:r>
    </w:p>
    <w:p w14:paraId="484FC49B" w14:textId="77777777" w:rsidR="00615347" w:rsidRPr="00262A10" w:rsidRDefault="00615347" w:rsidP="00615347">
      <w:pPr>
        <w:spacing w:after="0" w:line="240" w:lineRule="auto"/>
        <w:rPr>
          <w:rFonts w:ascii="Noto Sans" w:hAnsi="Noto Sans" w:cs="Noto Sans"/>
          <w:sz w:val="20"/>
          <w:szCs w:val="20"/>
        </w:rPr>
      </w:pPr>
    </w:p>
    <w:p w14:paraId="3736374A" w14:textId="77777777" w:rsidR="00615347" w:rsidRPr="00262A10" w:rsidRDefault="00615347" w:rsidP="00615347">
      <w:pPr>
        <w:spacing w:after="0" w:line="240" w:lineRule="auto"/>
        <w:rPr>
          <w:rFonts w:ascii="Noto Sans" w:hAnsi="Noto Sans" w:cs="Noto Sans"/>
          <w:sz w:val="20"/>
          <w:szCs w:val="20"/>
        </w:rPr>
      </w:pPr>
      <w:r w:rsidRPr="00262A10">
        <w:rPr>
          <w:rFonts w:ascii="Noto Sans" w:hAnsi="Noto Sans" w:cs="Noto Sans"/>
          <w:sz w:val="20"/>
          <w:szCs w:val="20"/>
        </w:rPr>
        <w:t>Mit der Abgabe des Bewerbungsbogens bestätigen wir, dass</w:t>
      </w:r>
    </w:p>
    <w:p w14:paraId="35F3E893" w14:textId="77777777" w:rsidR="00615347" w:rsidRPr="00262A10" w:rsidRDefault="00615347" w:rsidP="00615347">
      <w:pPr>
        <w:spacing w:after="0" w:line="240" w:lineRule="auto"/>
        <w:rPr>
          <w:rFonts w:ascii="Noto Sans" w:hAnsi="Noto Sans" w:cs="Noto Sans"/>
          <w:sz w:val="20"/>
          <w:szCs w:val="20"/>
        </w:rPr>
      </w:pPr>
    </w:p>
    <w:p w14:paraId="692E2F4F"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keine Person, deren Verhalten unserem Unternehmen zuzurechnen ist, rechtskräftig verurteilt und gegen unser Unternehmen keine Geldbuße nach § 30 des Gesetzes über Ordnungswidrigkeiten rechtskräftig festgesetzt worden ist, wegen einer Straftat nach:</w:t>
      </w:r>
    </w:p>
    <w:p w14:paraId="2BD9D6B9" w14:textId="77777777" w:rsidR="00615347" w:rsidRPr="00262A10" w:rsidRDefault="00615347" w:rsidP="00615347">
      <w:pPr>
        <w:pStyle w:val="Liste"/>
        <w:ind w:left="297"/>
        <w:jc w:val="both"/>
        <w:rPr>
          <w:rFonts w:ascii="Noto Sans" w:hAnsi="Noto Sans" w:cs="Noto Sans"/>
          <w:sz w:val="20"/>
          <w:szCs w:val="20"/>
        </w:rPr>
      </w:pPr>
    </w:p>
    <w:p w14:paraId="5F0F35B2" w14:textId="77777777" w:rsidR="00615347" w:rsidRPr="00262A10" w:rsidRDefault="00615347" w:rsidP="00615347">
      <w:pPr>
        <w:pStyle w:val="Liste"/>
        <w:ind w:left="426"/>
        <w:jc w:val="both"/>
        <w:rPr>
          <w:rFonts w:ascii="Noto Sans" w:hAnsi="Noto Sans" w:cs="Noto Sans"/>
          <w:sz w:val="16"/>
          <w:szCs w:val="16"/>
        </w:rPr>
      </w:pPr>
      <w:r w:rsidRPr="00713E11">
        <w:rPr>
          <w:rFonts w:ascii="Noto Sans" w:hAnsi="Noto Sans" w:cs="Noto Sans"/>
          <w:sz w:val="16"/>
          <w:szCs w:val="16"/>
        </w:rPr>
        <w:t>§ 129 StGB (Bildung krimineller Vereinigungen); § 129a StGB (Bildung terroristischer Vereinigungen); § 129 b StGB (Bildung krimineller und terroristischer Vereinigungen im Ausland); § 89c StGB  (Terrorismusfinanzierung) oder wegen Teilnahme an einer solchen Tat oder wegen Bereitstellung oder Sammlung finanzieller Mittel in Kenntnis dessen, dass diese Mittel ganz oder teilweise dazu verwendet werden oder verwendet werden sollen, eine Tat nach § 89a Abs. 2 Nr. 2 StGB zu begehen; § 261 StGB (Geldwäsche, Verschleierung unrechtmäßig erlangter Vermögenswerte); § 263 StGB (Betrug)</w:t>
      </w:r>
      <w:r w:rsidRPr="00E71ECA">
        <w:rPr>
          <w:rFonts w:ascii="Noto Sans" w:hAnsi="Noto Sans" w:cs="Noto Sans"/>
          <w:sz w:val="16"/>
          <w:szCs w:val="16"/>
        </w:rPr>
        <w:t xml:space="preserve"> </w:t>
      </w:r>
      <w:r>
        <w:rPr>
          <w:rFonts w:ascii="Noto Sans" w:hAnsi="Noto Sans" w:cs="Noto Sans"/>
          <w:sz w:val="16"/>
          <w:szCs w:val="16"/>
        </w:rPr>
        <w:t xml:space="preserve">oder </w:t>
      </w:r>
      <w:r w:rsidRPr="00713E11">
        <w:rPr>
          <w:rFonts w:ascii="Noto Sans" w:hAnsi="Noto Sans" w:cs="Noto Sans"/>
          <w:sz w:val="16"/>
          <w:szCs w:val="16"/>
        </w:rPr>
        <w:t>§ 264 StGB (Subventionsbetrug)</w:t>
      </w:r>
      <w:r>
        <w:rPr>
          <w:rFonts w:ascii="Noto Sans" w:hAnsi="Noto Sans" w:cs="Noto Sans"/>
          <w:sz w:val="16"/>
          <w:szCs w:val="16"/>
        </w:rPr>
        <w:t>, soweit sich die Straftat gegen den Haushalt der Europäischen Union oder gegen Haushalte richtet, die von der Europäischen Union oder in ihrem Auftrag verwaltet werden</w:t>
      </w:r>
      <w:r w:rsidRPr="00713E11">
        <w:rPr>
          <w:rFonts w:ascii="Noto Sans" w:hAnsi="Noto Sans" w:cs="Noto Sans"/>
          <w:sz w:val="16"/>
          <w:szCs w:val="16"/>
        </w:rPr>
        <w:t xml:space="preserve">; § 299 StGB (Bestechlichkeit und Bestechung im geschäftlichen Verkehr); </w:t>
      </w:r>
      <w:r>
        <w:rPr>
          <w:rFonts w:ascii="Noto Sans" w:hAnsi="Noto Sans" w:cs="Noto Sans"/>
          <w:sz w:val="16"/>
          <w:szCs w:val="16"/>
        </w:rPr>
        <w:t xml:space="preserve">§ 299a StGB und § 299b StGB (Bestechlichkeit und Bestechung im Gesundheitswesen); </w:t>
      </w:r>
      <w:r w:rsidRPr="00713E11">
        <w:rPr>
          <w:rFonts w:ascii="Noto Sans" w:hAnsi="Noto Sans" w:cs="Noto Sans"/>
          <w:sz w:val="16"/>
          <w:szCs w:val="16"/>
        </w:rPr>
        <w:t>§ 108e StGB (Bestechlichkeit und Bestechung v</w:t>
      </w:r>
      <w:r>
        <w:rPr>
          <w:rFonts w:ascii="Noto Sans" w:hAnsi="Noto Sans" w:cs="Noto Sans"/>
          <w:sz w:val="16"/>
          <w:szCs w:val="16"/>
        </w:rPr>
        <w:t>on Mandatsträgern); § 333 StGB und</w:t>
      </w:r>
      <w:r w:rsidRPr="00713E11">
        <w:rPr>
          <w:rFonts w:ascii="Noto Sans" w:hAnsi="Noto Sans" w:cs="Noto Sans"/>
          <w:sz w:val="16"/>
          <w:szCs w:val="16"/>
        </w:rPr>
        <w:t xml:space="preserve"> § 334 StGB (Vorteilsgewährung </w:t>
      </w:r>
      <w:r>
        <w:rPr>
          <w:rFonts w:ascii="Noto Sans" w:hAnsi="Noto Sans" w:cs="Noto Sans"/>
          <w:sz w:val="16"/>
          <w:szCs w:val="16"/>
        </w:rPr>
        <w:t xml:space="preserve">und </w:t>
      </w:r>
      <w:r w:rsidRPr="00713E11">
        <w:rPr>
          <w:rFonts w:ascii="Noto Sans" w:hAnsi="Noto Sans" w:cs="Noto Sans"/>
          <w:sz w:val="16"/>
          <w:szCs w:val="16"/>
        </w:rPr>
        <w:t>Bestechung)</w:t>
      </w:r>
      <w:r>
        <w:rPr>
          <w:rFonts w:ascii="Noto Sans" w:hAnsi="Noto Sans" w:cs="Noto Sans"/>
          <w:sz w:val="16"/>
          <w:szCs w:val="16"/>
        </w:rPr>
        <w:t>, jeweils auch in Verbindung mit § 335a StGB (Ausländische und internationale Bedienstete)</w:t>
      </w:r>
      <w:r w:rsidRPr="00713E11">
        <w:rPr>
          <w:rFonts w:ascii="Noto Sans" w:hAnsi="Noto Sans" w:cs="Noto Sans"/>
          <w:sz w:val="16"/>
          <w:szCs w:val="16"/>
        </w:rPr>
        <w:t>; Artikel 2 § 2 des Gesetzes zur Bekämpfung internationaler Bestechung</w:t>
      </w:r>
      <w:r>
        <w:rPr>
          <w:rFonts w:ascii="Noto Sans" w:hAnsi="Noto Sans" w:cs="Noto Sans"/>
          <w:sz w:val="16"/>
          <w:szCs w:val="16"/>
        </w:rPr>
        <w:t>;</w:t>
      </w:r>
      <w:r w:rsidRPr="00713E11">
        <w:rPr>
          <w:rFonts w:ascii="Noto Sans" w:hAnsi="Noto Sans" w:cs="Noto Sans"/>
          <w:sz w:val="16"/>
          <w:szCs w:val="16"/>
        </w:rPr>
        <w:t xml:space="preserve"> </w:t>
      </w:r>
      <w:r>
        <w:rPr>
          <w:rFonts w:ascii="Noto Sans" w:hAnsi="Noto Sans" w:cs="Noto Sans"/>
          <w:sz w:val="16"/>
          <w:szCs w:val="16"/>
        </w:rPr>
        <w:t>§§ 232, 232a Abs.</w:t>
      </w:r>
      <w:r w:rsidRPr="00D97686">
        <w:rPr>
          <w:rFonts w:ascii="Noto Sans" w:hAnsi="Noto Sans" w:cs="Noto Sans"/>
          <w:sz w:val="16"/>
          <w:szCs w:val="16"/>
        </w:rPr>
        <w:t xml:space="preserve"> 1 bis 5, §§ 232b bis 233a </w:t>
      </w:r>
      <w:r>
        <w:rPr>
          <w:rFonts w:ascii="Noto Sans" w:hAnsi="Noto Sans" w:cs="Noto Sans"/>
          <w:sz w:val="16"/>
          <w:szCs w:val="16"/>
        </w:rPr>
        <w:t>StGB</w:t>
      </w:r>
      <w:r w:rsidRPr="00D97686">
        <w:rPr>
          <w:rFonts w:ascii="Noto Sans" w:hAnsi="Noto Sans" w:cs="Noto Sans"/>
          <w:sz w:val="16"/>
          <w:szCs w:val="16"/>
        </w:rPr>
        <w:t xml:space="preserve"> (Menschenhandel, Zwangsprostitution, Zwangsarbeit, Ausbeutung der Arbeitskraft, Ausbeutung unter Ausnutzung einer Freiheitsberaubung)</w:t>
      </w:r>
      <w:r w:rsidRPr="00713E11">
        <w:rPr>
          <w:rFonts w:ascii="Noto Sans" w:hAnsi="Noto Sans" w:cs="Noto Sans"/>
          <w:sz w:val="16"/>
          <w:szCs w:val="16"/>
        </w:rPr>
        <w:t>;</w:t>
      </w:r>
    </w:p>
    <w:p w14:paraId="658BDA3C" w14:textId="77777777" w:rsidR="00615347" w:rsidRPr="00262A10" w:rsidRDefault="00615347" w:rsidP="00615347">
      <w:pPr>
        <w:pStyle w:val="Listenabsatz"/>
        <w:spacing w:after="0" w:line="240" w:lineRule="auto"/>
        <w:ind w:left="360"/>
        <w:rPr>
          <w:rFonts w:ascii="Noto Sans" w:hAnsi="Noto Sans" w:cs="Noto Sans"/>
          <w:sz w:val="12"/>
          <w:szCs w:val="12"/>
        </w:rPr>
      </w:pPr>
    </w:p>
    <w:p w14:paraId="41401134" w14:textId="77777777" w:rsidR="00615347" w:rsidRPr="00262A10" w:rsidRDefault="00615347" w:rsidP="00615347">
      <w:pPr>
        <w:pStyle w:val="Listenabsatz"/>
        <w:spacing w:after="0" w:line="240" w:lineRule="auto"/>
        <w:ind w:left="360"/>
        <w:rPr>
          <w:rFonts w:ascii="Noto Sans" w:hAnsi="Noto Sans" w:cs="Noto Sans"/>
          <w:sz w:val="20"/>
          <w:szCs w:val="20"/>
        </w:rPr>
      </w:pPr>
      <w:r w:rsidRPr="00262A10">
        <w:rPr>
          <w:rFonts w:ascii="Noto Sans" w:hAnsi="Noto Sans" w:cs="Noto Sans"/>
          <w:sz w:val="20"/>
          <w:szCs w:val="20"/>
        </w:rPr>
        <w:t>(Hinweise: Einer Verurteilung oder Geldbuße im Sinne dieses Absatzes steht eine Verurteilung oder die Festsetzung einer Geldbuße nach den vergleichbaren Vorschriften anderer Staaten gleich. Das Verhalten einer rechtskräftig verurteilten Person ist dem Unternehmen zuzurechnen, wenn diese Person als für die Leitung des Unternehmens Verantwortlicher gehandelt hat),</w:t>
      </w:r>
    </w:p>
    <w:p w14:paraId="51E0D6D3" w14:textId="77777777" w:rsidR="00615347" w:rsidRPr="00262A10" w:rsidRDefault="00615347" w:rsidP="00615347">
      <w:pPr>
        <w:pStyle w:val="Listenabsatz"/>
        <w:spacing w:after="0" w:line="240" w:lineRule="auto"/>
        <w:ind w:left="360"/>
        <w:rPr>
          <w:rFonts w:ascii="Noto Sans" w:hAnsi="Noto Sans" w:cs="Noto Sans"/>
          <w:sz w:val="20"/>
          <w:szCs w:val="20"/>
        </w:rPr>
      </w:pPr>
    </w:p>
    <w:p w14:paraId="399E3BD0"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wir unseren Verpflichtungen zur Zahlung von Steuern, Abgaben oder Beiträgen zur Sozialversicherung nachgekommen sind,</w:t>
      </w:r>
    </w:p>
    <w:p w14:paraId="06696844" w14:textId="77777777" w:rsidR="00615347" w:rsidRPr="00262A10" w:rsidRDefault="00615347" w:rsidP="00615347">
      <w:pPr>
        <w:pStyle w:val="Listenabsatz"/>
        <w:spacing w:after="0" w:line="240" w:lineRule="auto"/>
        <w:ind w:left="360"/>
        <w:rPr>
          <w:rFonts w:ascii="Noto Sans" w:hAnsi="Noto Sans" w:cs="Noto Sans"/>
          <w:sz w:val="20"/>
          <w:szCs w:val="20"/>
        </w:rPr>
      </w:pPr>
    </w:p>
    <w:p w14:paraId="14D1BA0B"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lastRenderedPageBreak/>
        <w:t>wir bei der Ausführung öffentlicher Aufträge nicht gegen geltende umwelt-, sozial, oder arbeitsrechtliche Verpflichtungen verstoßen haben,</w:t>
      </w:r>
    </w:p>
    <w:p w14:paraId="4CDAFA75" w14:textId="77777777" w:rsidR="00615347" w:rsidRPr="00262A10" w:rsidRDefault="00615347" w:rsidP="00615347">
      <w:pPr>
        <w:pStyle w:val="Listenabsatz"/>
        <w:spacing w:after="0" w:line="240" w:lineRule="auto"/>
        <w:rPr>
          <w:rFonts w:ascii="Noto Sans" w:hAnsi="Noto Sans" w:cs="Noto Sans"/>
          <w:sz w:val="20"/>
          <w:szCs w:val="20"/>
        </w:rPr>
      </w:pPr>
    </w:p>
    <w:p w14:paraId="07C738C4"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wir nicht zahlungsunfähig sind und über unser Vermögen ein Insolvenzverfahren oder ein vergleichbares Verfahren weder beantragt noch eröffnet worden ist und dass die Eröffnung eines solchen Verfahrens nicht mangels Masse abgelehnt worden ist,</w:t>
      </w:r>
    </w:p>
    <w:p w14:paraId="00D97E04" w14:textId="77777777" w:rsidR="00615347" w:rsidRPr="00262A10" w:rsidRDefault="00615347" w:rsidP="00615347">
      <w:pPr>
        <w:pStyle w:val="Listenabsatz"/>
        <w:spacing w:after="0" w:line="240" w:lineRule="auto"/>
        <w:ind w:left="360"/>
        <w:rPr>
          <w:rFonts w:ascii="Noto Sans" w:hAnsi="Noto Sans" w:cs="Noto Sans"/>
          <w:sz w:val="20"/>
          <w:szCs w:val="20"/>
        </w:rPr>
      </w:pPr>
    </w:p>
    <w:p w14:paraId="32C40585"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wir uns nicht in Liquidation befinden oder unsere Tätigkeit eingestellt haben,</w:t>
      </w:r>
    </w:p>
    <w:p w14:paraId="25147D49" w14:textId="77777777" w:rsidR="00615347" w:rsidRPr="00262A10" w:rsidRDefault="00615347" w:rsidP="00615347">
      <w:pPr>
        <w:pStyle w:val="Listenabsatz"/>
        <w:spacing w:after="0" w:line="240" w:lineRule="auto"/>
        <w:rPr>
          <w:rFonts w:ascii="Noto Sans" w:hAnsi="Noto Sans" w:cs="Noto Sans"/>
          <w:sz w:val="20"/>
          <w:szCs w:val="20"/>
        </w:rPr>
      </w:pPr>
    </w:p>
    <w:p w14:paraId="1E1720D1"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unser Unternehmen oder eine Person, deren Verhalten unserem Unternehmen zuzurechnen ist, im Rahmen der beruflichen Tätigkeit keine schwere Verfehlung begangen hat, durch die die Integrität des Unternehmens infrage gestellt wird,</w:t>
      </w:r>
    </w:p>
    <w:p w14:paraId="7852B219" w14:textId="77777777" w:rsidR="00615347" w:rsidRPr="00262A10" w:rsidRDefault="00615347" w:rsidP="00615347">
      <w:pPr>
        <w:pStyle w:val="Listenabsatz"/>
        <w:spacing w:after="0" w:line="240" w:lineRule="auto"/>
        <w:rPr>
          <w:rFonts w:ascii="Noto Sans" w:hAnsi="Noto Sans" w:cs="Noto Sans"/>
          <w:sz w:val="20"/>
          <w:szCs w:val="20"/>
        </w:rPr>
      </w:pPr>
    </w:p>
    <w:p w14:paraId="17876C2C"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wir keine Vereinbarung mit anderen Unternehmen getroffen haben, die eine Verhinderung, Einschränkung oder Verfälschung des Wettbewerbs bezwecken oder bewirken,</w:t>
      </w:r>
    </w:p>
    <w:p w14:paraId="414D9240" w14:textId="77777777" w:rsidR="00615347" w:rsidRPr="00262A10" w:rsidRDefault="00615347" w:rsidP="00615347">
      <w:pPr>
        <w:pStyle w:val="Listenabsatz"/>
        <w:spacing w:after="0" w:line="240" w:lineRule="auto"/>
        <w:rPr>
          <w:rFonts w:ascii="Noto Sans" w:hAnsi="Noto Sans" w:cs="Noto Sans"/>
          <w:sz w:val="20"/>
          <w:szCs w:val="20"/>
        </w:rPr>
      </w:pPr>
    </w:p>
    <w:p w14:paraId="57F078EA"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wir nicht eine wesentliche Anforderung bei der Ausführung eines früheren öffentlichen Auftrags oder Konzessionsvertrags erheblich oder fortdauernd mangelhaft erfüllt haben oder dies nicht zu einer vorzeitigen Beendigung, zu Schadensersatz oder zu einer vergleichbaren Rechtsfolge geführt hat,</w:t>
      </w:r>
    </w:p>
    <w:p w14:paraId="3F5B96C7" w14:textId="77777777" w:rsidR="00615347" w:rsidRPr="00262A10" w:rsidRDefault="00615347" w:rsidP="00615347">
      <w:pPr>
        <w:pStyle w:val="Listenabsatz"/>
        <w:spacing w:after="0" w:line="240" w:lineRule="auto"/>
        <w:rPr>
          <w:rFonts w:ascii="Noto Sans" w:hAnsi="Noto Sans" w:cs="Noto Sans"/>
          <w:sz w:val="20"/>
          <w:szCs w:val="20"/>
        </w:rPr>
      </w:pPr>
    </w:p>
    <w:p w14:paraId="37B42E1B"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wir keine Verstöße gegen §§ 5 und 23 des Arbeitnehmerentsendegesetzes (AEntG); § 21 Absatz 1 des Mindestlohngesetzes (M</w:t>
      </w:r>
      <w:r>
        <w:rPr>
          <w:rFonts w:ascii="Noto Sans" w:hAnsi="Noto Sans" w:cs="Noto Sans"/>
          <w:sz w:val="20"/>
          <w:szCs w:val="20"/>
        </w:rPr>
        <w:t>iLoG); § 8 Abs. 1 Nr. 2 und §§ 10</w:t>
      </w:r>
      <w:r w:rsidRPr="00262A10">
        <w:rPr>
          <w:rFonts w:ascii="Noto Sans" w:hAnsi="Noto Sans" w:cs="Noto Sans"/>
          <w:sz w:val="20"/>
          <w:szCs w:val="20"/>
        </w:rPr>
        <w:t xml:space="preserve"> bis 11 des Gesetzes zur Bekämpfung der Schwarzarbeit (SchwarzArbG), §§ 15, 15a und 16 Abs. 1 Nr. 1-2 des Arbeitnehmerüberlassungsgesetzes (AÜG) § 404 Abs. 1 und 2 Sozialgesetzbuch (SGB) III, § 266 a Abs. 1 – 4 StGB begangen haben, die mit Freiheitsstrafen von mehr als 3 Monaten oder Geldstrafen von mehr als 90 Tagessätzen oder einer Geldbuße von mehr als 2500 € geahndet wurden,</w:t>
      </w:r>
    </w:p>
    <w:p w14:paraId="1659852C" w14:textId="77777777" w:rsidR="00615347" w:rsidRPr="00262A10" w:rsidRDefault="00615347" w:rsidP="00615347">
      <w:pPr>
        <w:autoSpaceDE w:val="0"/>
        <w:autoSpaceDN w:val="0"/>
        <w:adjustRightInd w:val="0"/>
        <w:spacing w:after="0" w:line="240" w:lineRule="auto"/>
        <w:ind w:left="360"/>
        <w:jc w:val="both"/>
        <w:rPr>
          <w:rFonts w:ascii="Noto Sans" w:hAnsi="Noto Sans" w:cs="Noto Sans"/>
          <w:sz w:val="20"/>
          <w:szCs w:val="20"/>
          <w:highlight w:val="yellow"/>
        </w:rPr>
      </w:pPr>
    </w:p>
    <w:p w14:paraId="0356A7C7" w14:textId="77777777" w:rsidR="00615347" w:rsidRPr="00262A10" w:rsidRDefault="00615347" w:rsidP="0061534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keine Eintragung des Unternehmens und der vertretungsberechtigten Personen des Unternehmens in das Gewerbezentralregister (GZR) bzw. in das Korruptionsregister besteht. Auf gesonderte Anforderung wird ein Auszug aus dem Gewerbezentralregister bzw. dem Korruptionsregister vorgelegt,</w:t>
      </w:r>
    </w:p>
    <w:p w14:paraId="2E6F3903" w14:textId="77777777" w:rsidR="00615347" w:rsidRPr="00262A10" w:rsidRDefault="00615347" w:rsidP="00615347">
      <w:pPr>
        <w:pStyle w:val="Listenabsatz"/>
        <w:rPr>
          <w:rFonts w:ascii="Noto Sans" w:hAnsi="Noto Sans" w:cs="Noto Sans"/>
          <w:sz w:val="20"/>
          <w:szCs w:val="20"/>
        </w:rPr>
      </w:pPr>
    </w:p>
    <w:p w14:paraId="7BEAF902" w14:textId="77777777" w:rsidR="00356777" w:rsidRDefault="00615347" w:rsidP="00356777">
      <w:pPr>
        <w:pStyle w:val="Listenabsatz"/>
        <w:numPr>
          <w:ilvl w:val="0"/>
          <w:numId w:val="2"/>
        </w:numPr>
        <w:spacing w:after="0" w:line="240" w:lineRule="auto"/>
        <w:ind w:left="360"/>
        <w:rPr>
          <w:rFonts w:ascii="Noto Sans" w:hAnsi="Noto Sans" w:cs="Noto Sans"/>
          <w:sz w:val="20"/>
          <w:szCs w:val="20"/>
        </w:rPr>
      </w:pPr>
      <w:r w:rsidRPr="00262A10">
        <w:rPr>
          <w:rFonts w:ascii="Noto Sans" w:hAnsi="Noto Sans" w:cs="Noto Sans"/>
          <w:sz w:val="20"/>
          <w:szCs w:val="20"/>
        </w:rPr>
        <w:t xml:space="preserve">wir die gewerberechtlichen Voraussetzungen für die Ausführung der angebotenen Leistung erfüllen. </w:t>
      </w:r>
    </w:p>
    <w:p w14:paraId="005FC887" w14:textId="77777777" w:rsidR="00356777" w:rsidRPr="00356777" w:rsidRDefault="00356777" w:rsidP="00356777">
      <w:pPr>
        <w:pStyle w:val="Listenabsatz"/>
        <w:rPr>
          <w:rFonts w:ascii="Noto Sans" w:hAnsi="Noto Sans" w:cs="Noto Sans"/>
          <w:sz w:val="20"/>
          <w:szCs w:val="20"/>
        </w:rPr>
      </w:pPr>
    </w:p>
    <w:p w14:paraId="759C8DD3" w14:textId="77777777" w:rsidR="00356777" w:rsidRPr="00356777" w:rsidRDefault="00356777" w:rsidP="00356777">
      <w:pPr>
        <w:pStyle w:val="Listenabsatz"/>
        <w:numPr>
          <w:ilvl w:val="0"/>
          <w:numId w:val="2"/>
        </w:numPr>
        <w:spacing w:after="0" w:line="240" w:lineRule="auto"/>
        <w:ind w:left="360"/>
        <w:rPr>
          <w:rFonts w:ascii="Noto Sans" w:hAnsi="Noto Sans" w:cs="Noto Sans"/>
          <w:sz w:val="20"/>
          <w:szCs w:val="20"/>
        </w:rPr>
      </w:pPr>
      <w:r w:rsidRPr="00356777">
        <w:rPr>
          <w:rFonts w:ascii="Noto Sans" w:hAnsi="Noto Sans" w:cs="Noto Sans"/>
          <w:sz w:val="20"/>
          <w:szCs w:val="20"/>
        </w:rPr>
        <w:t>wir nicht wegen eines rechtskräftig festgestellten Verstoßes nach § 24 Abs. 1 LkSG mit einer Geldbuße in den in § 22 LkSG genannten Höhen belegt wurden.</w:t>
      </w:r>
    </w:p>
    <w:p w14:paraId="11F9CCFF" w14:textId="77777777" w:rsidR="00615347" w:rsidRPr="00262A10" w:rsidRDefault="00615347" w:rsidP="00615347">
      <w:pPr>
        <w:pStyle w:val="Listenabsatz"/>
        <w:spacing w:after="0" w:line="240" w:lineRule="auto"/>
        <w:rPr>
          <w:rFonts w:ascii="Noto Sans" w:hAnsi="Noto Sans" w:cs="Noto Sans"/>
          <w:sz w:val="20"/>
          <w:szCs w:val="20"/>
        </w:rPr>
      </w:pPr>
    </w:p>
    <w:p w14:paraId="3739FF5F" w14:textId="77777777" w:rsidR="00615347" w:rsidRPr="00262A10" w:rsidRDefault="00615347" w:rsidP="00615347">
      <w:pPr>
        <w:autoSpaceDE w:val="0"/>
        <w:autoSpaceDN w:val="0"/>
        <w:adjustRightInd w:val="0"/>
        <w:spacing w:after="0" w:line="240" w:lineRule="auto"/>
        <w:jc w:val="both"/>
        <w:rPr>
          <w:rFonts w:ascii="Noto Sans" w:hAnsi="Noto Sans" w:cs="Noto Sans"/>
          <w:i/>
          <w:sz w:val="20"/>
          <w:szCs w:val="20"/>
        </w:rPr>
      </w:pPr>
      <w:r w:rsidRPr="00262A10">
        <w:rPr>
          <w:rFonts w:ascii="Noto Sans" w:hAnsi="Noto Sans" w:cs="Noto Sans"/>
          <w:b/>
          <w:i/>
          <w:sz w:val="20"/>
          <w:szCs w:val="20"/>
          <w:u w:val="single"/>
        </w:rPr>
        <w:t>Hinweise:</w:t>
      </w:r>
      <w:r w:rsidRPr="00262A10">
        <w:rPr>
          <w:rFonts w:ascii="Noto Sans" w:hAnsi="Noto Sans" w:cs="Noto Sans"/>
          <w:i/>
          <w:sz w:val="20"/>
          <w:szCs w:val="20"/>
        </w:rPr>
        <w:t xml:space="preserve"> </w:t>
      </w:r>
    </w:p>
    <w:p w14:paraId="4706A3D9" w14:textId="77777777" w:rsidR="00615347" w:rsidRPr="00262A10" w:rsidRDefault="00615347" w:rsidP="00615347">
      <w:pPr>
        <w:pStyle w:val="Listenabsatz"/>
        <w:numPr>
          <w:ilvl w:val="0"/>
          <w:numId w:val="2"/>
        </w:numPr>
        <w:autoSpaceDE w:val="0"/>
        <w:autoSpaceDN w:val="0"/>
        <w:adjustRightInd w:val="0"/>
        <w:spacing w:after="0" w:line="240" w:lineRule="auto"/>
        <w:jc w:val="both"/>
        <w:rPr>
          <w:rFonts w:ascii="Noto Sans" w:hAnsi="Noto Sans" w:cs="Noto Sans"/>
          <w:i/>
          <w:sz w:val="20"/>
          <w:szCs w:val="20"/>
        </w:rPr>
      </w:pPr>
      <w:r w:rsidRPr="00262A10">
        <w:rPr>
          <w:rFonts w:ascii="Noto Sans" w:hAnsi="Noto Sans" w:cs="Noto Sans"/>
          <w:i/>
          <w:sz w:val="20"/>
          <w:szCs w:val="20"/>
        </w:rPr>
        <w:t xml:space="preserve">Falsche Angaben können den Ausschluss vom Vergabeverfahren oder die Rückabwicklung des Vertrages zur Folge haben. </w:t>
      </w:r>
    </w:p>
    <w:p w14:paraId="64C8887B" w14:textId="77777777" w:rsidR="00615347" w:rsidRDefault="00615347" w:rsidP="00615347">
      <w:pPr>
        <w:pStyle w:val="Listenabsatz"/>
        <w:numPr>
          <w:ilvl w:val="0"/>
          <w:numId w:val="2"/>
        </w:numPr>
        <w:autoSpaceDE w:val="0"/>
        <w:autoSpaceDN w:val="0"/>
        <w:adjustRightInd w:val="0"/>
        <w:spacing w:after="0" w:line="240" w:lineRule="auto"/>
        <w:jc w:val="both"/>
        <w:rPr>
          <w:rFonts w:ascii="Noto Sans" w:hAnsi="Noto Sans" w:cs="Noto Sans"/>
          <w:i/>
          <w:sz w:val="20"/>
          <w:szCs w:val="20"/>
        </w:rPr>
      </w:pPr>
      <w:r w:rsidRPr="00262A10">
        <w:rPr>
          <w:rFonts w:ascii="Noto Sans" w:hAnsi="Noto Sans" w:cs="Noto Sans"/>
          <w:i/>
          <w:sz w:val="20"/>
          <w:szCs w:val="20"/>
        </w:rPr>
        <w:t xml:space="preserve">Es darf kein zwingender Ausschlussgrund gemäß § 154 Nr. 2 i.V.m. § 123 und § 126 GWB vorliegen, es sei denn, es ist eine Selbstreinigung nach § 125 GWB erfolgt. Falls ein fakultativer Ausschlussgrund nach § 154 Nr. 2 i.V.m. § 124 und § 126 GWB vorliegt und keine Selbstreinigung nach § 125 GWB erfolgt ist, hängt die Teilnahme von einer Ermessensentscheidung der Auftraggeberin ab. </w:t>
      </w:r>
    </w:p>
    <w:p w14:paraId="7C28CFEA" w14:textId="77777777" w:rsidR="00246982" w:rsidRDefault="00615347" w:rsidP="00615347">
      <w:pPr>
        <w:pStyle w:val="Listenabsatz"/>
        <w:numPr>
          <w:ilvl w:val="0"/>
          <w:numId w:val="2"/>
        </w:numPr>
        <w:autoSpaceDE w:val="0"/>
        <w:autoSpaceDN w:val="0"/>
        <w:adjustRightInd w:val="0"/>
        <w:spacing w:after="0" w:line="240" w:lineRule="auto"/>
        <w:jc w:val="both"/>
        <w:rPr>
          <w:rFonts w:ascii="Noto Sans" w:hAnsi="Noto Sans" w:cs="Noto Sans"/>
          <w:i/>
          <w:sz w:val="20"/>
          <w:szCs w:val="20"/>
        </w:rPr>
      </w:pPr>
      <w:r w:rsidRPr="00615347">
        <w:rPr>
          <w:rFonts w:ascii="Noto Sans" w:hAnsi="Noto Sans" w:cs="Noto Sans"/>
          <w:bCs/>
          <w:i/>
          <w:sz w:val="20"/>
          <w:szCs w:val="20"/>
        </w:rPr>
        <w:t xml:space="preserve">Sofern </w:t>
      </w:r>
      <w:r w:rsidRPr="00615347">
        <w:rPr>
          <w:rFonts w:ascii="Noto Sans" w:hAnsi="Noto Sans" w:cs="Noto Sans"/>
          <w:i/>
          <w:sz w:val="20"/>
          <w:szCs w:val="20"/>
        </w:rPr>
        <w:t xml:space="preserve">eine oder mehrere der Erklärungen nicht wahrheitsgemäß abgegeben werden kann, sind die Gründe dafür darzulegen, etwa die ergriffenen </w:t>
      </w:r>
      <w:r w:rsidRPr="00615347">
        <w:rPr>
          <w:rFonts w:ascii="Noto Sans" w:hAnsi="Noto Sans" w:cs="Noto Sans"/>
          <w:bCs/>
          <w:i/>
          <w:sz w:val="20"/>
          <w:szCs w:val="20"/>
        </w:rPr>
        <w:t>Selbstreinigungsmaßnahmen</w:t>
      </w:r>
      <w:r w:rsidRPr="00615347">
        <w:rPr>
          <w:rFonts w:ascii="Noto Sans" w:hAnsi="Noto Sans" w:cs="Noto Sans"/>
          <w:b/>
          <w:bCs/>
          <w:i/>
          <w:sz w:val="20"/>
          <w:szCs w:val="20"/>
        </w:rPr>
        <w:t xml:space="preserve"> </w:t>
      </w:r>
      <w:r w:rsidRPr="00615347">
        <w:rPr>
          <w:rFonts w:ascii="Noto Sans" w:hAnsi="Noto Sans" w:cs="Noto Sans"/>
          <w:i/>
          <w:sz w:val="20"/>
          <w:szCs w:val="20"/>
        </w:rPr>
        <w:t>oder sonstige Gründe, warum ausnahmsweise kein Ausschluss erfolgen sollte.</w:t>
      </w:r>
    </w:p>
    <w:p w14:paraId="22F1149F" w14:textId="1D344F4C" w:rsidR="00682E6C" w:rsidRDefault="00682E6C" w:rsidP="00682E6C">
      <w:pPr>
        <w:rPr>
          <w:rFonts w:ascii="Noto Sans" w:hAnsi="Noto Sans" w:cs="Noto Sans"/>
          <w:b/>
          <w:sz w:val="24"/>
          <w:szCs w:val="24"/>
        </w:rPr>
      </w:pPr>
      <w:r>
        <w:rPr>
          <w:rFonts w:ascii="Noto Sans" w:hAnsi="Noto Sans" w:cs="Noto Sans"/>
          <w:b/>
          <w:sz w:val="24"/>
          <w:szCs w:val="24"/>
        </w:rPr>
        <w:lastRenderedPageBreak/>
        <w:t>I</w:t>
      </w:r>
      <w:r w:rsidR="00AF1C78">
        <w:rPr>
          <w:rFonts w:ascii="Noto Sans" w:hAnsi="Noto Sans" w:cs="Noto Sans"/>
          <w:b/>
          <w:sz w:val="24"/>
          <w:szCs w:val="24"/>
        </w:rPr>
        <w:t>II</w:t>
      </w:r>
      <w:r>
        <w:rPr>
          <w:rFonts w:ascii="Noto Sans" w:hAnsi="Noto Sans" w:cs="Noto Sans"/>
          <w:b/>
          <w:sz w:val="24"/>
          <w:szCs w:val="24"/>
        </w:rPr>
        <w:t>. Haftpflichtversicherung</w:t>
      </w:r>
    </w:p>
    <w:p w14:paraId="3C29810C" w14:textId="77777777" w:rsidR="00682E6C" w:rsidRDefault="00682E6C" w:rsidP="00682E6C">
      <w:pPr>
        <w:spacing w:after="0" w:line="240" w:lineRule="auto"/>
        <w:rPr>
          <w:rFonts w:ascii="Noto Sans" w:hAnsi="Noto Sans" w:cs="Noto Sans"/>
          <w:i/>
          <w:sz w:val="20"/>
          <w:szCs w:val="24"/>
        </w:rPr>
      </w:pPr>
      <w:r w:rsidRPr="00356777">
        <w:rPr>
          <w:rFonts w:ascii="Noto Sans" w:hAnsi="Noto Sans" w:cs="Noto Sans"/>
          <w:i/>
          <w:sz w:val="20"/>
          <w:szCs w:val="24"/>
        </w:rPr>
        <w:t>Bitte zutreffendes ankreuzen:</w:t>
      </w:r>
    </w:p>
    <w:p w14:paraId="1F48720B" w14:textId="77777777" w:rsidR="00682E6C" w:rsidRPr="00356777" w:rsidRDefault="00682E6C" w:rsidP="00682E6C">
      <w:pPr>
        <w:spacing w:after="0" w:line="240" w:lineRule="auto"/>
        <w:rPr>
          <w:rFonts w:ascii="Noto Sans" w:hAnsi="Noto Sans" w:cs="Noto Sans"/>
          <w:i/>
          <w:sz w:val="20"/>
          <w:szCs w:val="24"/>
        </w:rPr>
      </w:pPr>
    </w:p>
    <w:p w14:paraId="394BCAD1" w14:textId="77777777" w:rsidR="00682E6C" w:rsidRPr="00615347" w:rsidRDefault="00682E6C" w:rsidP="00682E6C">
      <w:pPr>
        <w:spacing w:after="0" w:line="240" w:lineRule="auto"/>
        <w:ind w:left="426" w:hanging="426"/>
        <w:rPr>
          <w:rFonts w:ascii="Noto Sans" w:hAnsi="Noto Sans" w:cs="Noto Sans"/>
          <w:sz w:val="20"/>
          <w:szCs w:val="24"/>
        </w:rPr>
      </w:pPr>
      <w:r w:rsidRPr="009A725A">
        <w:rPr>
          <w:rFonts w:ascii="Noto Sans" w:hAnsi="Noto Sans" w:cs="Noto Sans"/>
          <w:sz w:val="20"/>
          <w:szCs w:val="20"/>
        </w:rPr>
        <w:fldChar w:fldCharType="begin">
          <w:ffData>
            <w:name w:val=""/>
            <w:enabled/>
            <w:calcOnExit w:val="0"/>
            <w:checkBox>
              <w:sizeAuto/>
              <w:default w:val="0"/>
            </w:checkBox>
          </w:ffData>
        </w:fldChar>
      </w:r>
      <w:r w:rsidRPr="009A725A">
        <w:rPr>
          <w:rFonts w:ascii="Noto Sans" w:hAnsi="Noto Sans" w:cs="Noto Sans"/>
          <w:sz w:val="20"/>
          <w:szCs w:val="20"/>
        </w:rPr>
        <w:instrText xml:space="preserve"> FORMCHECKBOX </w:instrText>
      </w:r>
      <w:r w:rsidRPr="009A725A">
        <w:rPr>
          <w:rFonts w:ascii="Noto Sans" w:hAnsi="Noto Sans" w:cs="Noto Sans"/>
          <w:sz w:val="20"/>
          <w:szCs w:val="20"/>
        </w:rPr>
      </w:r>
      <w:r w:rsidRPr="009A725A">
        <w:rPr>
          <w:rFonts w:ascii="Noto Sans" w:hAnsi="Noto Sans" w:cs="Noto Sans"/>
          <w:sz w:val="20"/>
          <w:szCs w:val="20"/>
        </w:rPr>
        <w:fldChar w:fldCharType="separate"/>
      </w:r>
      <w:r w:rsidRPr="009A725A">
        <w:rPr>
          <w:rFonts w:ascii="Noto Sans" w:hAnsi="Noto Sans" w:cs="Noto Sans"/>
          <w:sz w:val="20"/>
          <w:szCs w:val="20"/>
        </w:rPr>
        <w:fldChar w:fldCharType="end"/>
      </w:r>
      <w:r>
        <w:rPr>
          <w:rFonts w:ascii="Noto Sans" w:hAnsi="Noto Sans" w:cs="Noto Sans"/>
          <w:sz w:val="20"/>
          <w:szCs w:val="20"/>
        </w:rPr>
        <w:t xml:space="preserve"> </w:t>
      </w:r>
      <w:r>
        <w:rPr>
          <w:rFonts w:ascii="Noto Sans" w:hAnsi="Noto Sans" w:cs="Noto Sans"/>
          <w:sz w:val="20"/>
          <w:szCs w:val="24"/>
        </w:rPr>
        <w:t>Eine Versicherungsbestätigung ist der Bewerbung beigefügt.</w:t>
      </w:r>
    </w:p>
    <w:p w14:paraId="2BB07DF5" w14:textId="77777777" w:rsidR="00682E6C" w:rsidRDefault="00682E6C" w:rsidP="00682E6C">
      <w:pPr>
        <w:spacing w:after="0" w:line="240" w:lineRule="auto"/>
        <w:ind w:left="426" w:hanging="426"/>
        <w:rPr>
          <w:rFonts w:ascii="Noto Sans" w:hAnsi="Noto Sans" w:cs="Noto Sans"/>
          <w:sz w:val="20"/>
          <w:szCs w:val="24"/>
        </w:rPr>
      </w:pPr>
      <w:r w:rsidRPr="009A725A">
        <w:rPr>
          <w:rFonts w:ascii="Noto Sans" w:hAnsi="Noto Sans" w:cs="Noto Sans"/>
          <w:sz w:val="20"/>
          <w:szCs w:val="20"/>
        </w:rPr>
        <w:fldChar w:fldCharType="begin">
          <w:ffData>
            <w:name w:val=""/>
            <w:enabled/>
            <w:calcOnExit w:val="0"/>
            <w:checkBox>
              <w:sizeAuto/>
              <w:default w:val="0"/>
            </w:checkBox>
          </w:ffData>
        </w:fldChar>
      </w:r>
      <w:r w:rsidRPr="009A725A">
        <w:rPr>
          <w:rFonts w:ascii="Noto Sans" w:hAnsi="Noto Sans" w:cs="Noto Sans"/>
          <w:sz w:val="20"/>
          <w:szCs w:val="20"/>
        </w:rPr>
        <w:instrText xml:space="preserve"> FORMCHECKBOX </w:instrText>
      </w:r>
      <w:r w:rsidRPr="009A725A">
        <w:rPr>
          <w:rFonts w:ascii="Noto Sans" w:hAnsi="Noto Sans" w:cs="Noto Sans"/>
          <w:sz w:val="20"/>
          <w:szCs w:val="20"/>
        </w:rPr>
      </w:r>
      <w:r w:rsidRPr="009A725A">
        <w:rPr>
          <w:rFonts w:ascii="Noto Sans" w:hAnsi="Noto Sans" w:cs="Noto Sans"/>
          <w:sz w:val="20"/>
          <w:szCs w:val="20"/>
        </w:rPr>
        <w:fldChar w:fldCharType="separate"/>
      </w:r>
      <w:r w:rsidRPr="009A725A">
        <w:rPr>
          <w:rFonts w:ascii="Noto Sans" w:hAnsi="Noto Sans" w:cs="Noto Sans"/>
          <w:sz w:val="20"/>
          <w:szCs w:val="20"/>
        </w:rPr>
        <w:fldChar w:fldCharType="end"/>
      </w:r>
      <w:r>
        <w:rPr>
          <w:rFonts w:ascii="Noto Sans" w:hAnsi="Noto Sans" w:cs="Noto Sans"/>
          <w:sz w:val="20"/>
          <w:szCs w:val="20"/>
        </w:rPr>
        <w:t xml:space="preserve"> </w:t>
      </w:r>
      <w:r>
        <w:rPr>
          <w:rFonts w:ascii="Noto Sans" w:hAnsi="Noto Sans" w:cs="Noto Sans"/>
          <w:sz w:val="20"/>
          <w:szCs w:val="24"/>
        </w:rPr>
        <w:t>Eine Absichtserklärung des Versicherers/Versicherungsunternehmen ist der Bewerbung beigefügt.</w:t>
      </w:r>
    </w:p>
    <w:p w14:paraId="2CDCE52A" w14:textId="77777777" w:rsidR="00682E6C" w:rsidRDefault="00682E6C" w:rsidP="00682E6C">
      <w:pPr>
        <w:spacing w:after="0" w:line="240" w:lineRule="auto"/>
        <w:rPr>
          <w:rFonts w:ascii="Noto Sans" w:hAnsi="Noto Sans" w:cs="Noto Sans"/>
          <w:sz w:val="20"/>
          <w:szCs w:val="24"/>
        </w:rPr>
      </w:pPr>
    </w:p>
    <w:p w14:paraId="0F428A21" w14:textId="77777777" w:rsidR="00F701B9" w:rsidRPr="00EF611A" w:rsidRDefault="00F701B9" w:rsidP="00F701B9">
      <w:pPr>
        <w:spacing w:after="0" w:line="240" w:lineRule="auto"/>
        <w:rPr>
          <w:rFonts w:ascii="Noto Sans" w:hAnsi="Noto Sans" w:cs="Noto Sans"/>
          <w:sz w:val="20"/>
          <w:szCs w:val="24"/>
        </w:rPr>
      </w:pPr>
    </w:p>
    <w:p w14:paraId="71A50CB1" w14:textId="4EF897DE" w:rsidR="00615347" w:rsidRDefault="00AF1C78" w:rsidP="00615347">
      <w:pPr>
        <w:rPr>
          <w:rFonts w:ascii="Noto Sans" w:hAnsi="Noto Sans" w:cs="Noto Sans"/>
          <w:b/>
          <w:sz w:val="24"/>
          <w:szCs w:val="24"/>
        </w:rPr>
      </w:pPr>
      <w:r w:rsidRPr="001A5DC5">
        <w:rPr>
          <w:rFonts w:ascii="Noto Sans" w:hAnsi="Noto Sans" w:cs="Noto Sans"/>
          <w:b/>
          <w:sz w:val="24"/>
          <w:szCs w:val="24"/>
        </w:rPr>
        <w:t>I</w:t>
      </w:r>
      <w:r w:rsidR="00615347" w:rsidRPr="001A5DC5">
        <w:rPr>
          <w:rFonts w:ascii="Noto Sans" w:hAnsi="Noto Sans" w:cs="Noto Sans"/>
          <w:b/>
          <w:sz w:val="24"/>
          <w:szCs w:val="24"/>
        </w:rPr>
        <w:t>V</w:t>
      </w:r>
      <w:r w:rsidR="00D93EED" w:rsidRPr="001A5DC5">
        <w:rPr>
          <w:rFonts w:ascii="Noto Sans" w:hAnsi="Noto Sans" w:cs="Noto Sans"/>
          <w:b/>
          <w:sz w:val="24"/>
          <w:szCs w:val="24"/>
        </w:rPr>
        <w:t>. Referenzen</w:t>
      </w:r>
    </w:p>
    <w:p w14:paraId="09BD4A94" w14:textId="524DF728" w:rsidR="00FD4F85" w:rsidRDefault="00A97F09" w:rsidP="001A5DC5">
      <w:pPr>
        <w:spacing w:after="0" w:line="240" w:lineRule="auto"/>
        <w:rPr>
          <w:rFonts w:ascii="Noto Sans" w:hAnsi="Noto Sans" w:cs="Noto Sans"/>
          <w:sz w:val="20"/>
          <w:szCs w:val="24"/>
        </w:rPr>
      </w:pPr>
      <w:r w:rsidRPr="009A725A">
        <w:rPr>
          <w:rFonts w:ascii="Noto Sans" w:hAnsi="Noto Sans" w:cs="Noto Sans"/>
          <w:sz w:val="20"/>
          <w:szCs w:val="20"/>
        </w:rPr>
        <w:fldChar w:fldCharType="begin">
          <w:ffData>
            <w:name w:val=""/>
            <w:enabled/>
            <w:calcOnExit w:val="0"/>
            <w:checkBox>
              <w:sizeAuto/>
              <w:default w:val="0"/>
            </w:checkBox>
          </w:ffData>
        </w:fldChar>
      </w:r>
      <w:r w:rsidRPr="009A725A">
        <w:rPr>
          <w:rFonts w:ascii="Noto Sans" w:hAnsi="Noto Sans" w:cs="Noto Sans"/>
          <w:sz w:val="20"/>
          <w:szCs w:val="20"/>
        </w:rPr>
        <w:instrText xml:space="preserve"> FORMCHECKBOX </w:instrText>
      </w:r>
      <w:r w:rsidRPr="009A725A">
        <w:rPr>
          <w:rFonts w:ascii="Noto Sans" w:hAnsi="Noto Sans" w:cs="Noto Sans"/>
          <w:sz w:val="20"/>
          <w:szCs w:val="20"/>
        </w:rPr>
      </w:r>
      <w:r w:rsidRPr="009A725A">
        <w:rPr>
          <w:rFonts w:ascii="Noto Sans" w:hAnsi="Noto Sans" w:cs="Noto Sans"/>
          <w:sz w:val="20"/>
          <w:szCs w:val="20"/>
        </w:rPr>
        <w:fldChar w:fldCharType="separate"/>
      </w:r>
      <w:r w:rsidRPr="009A725A">
        <w:rPr>
          <w:rFonts w:ascii="Noto Sans" w:hAnsi="Noto Sans" w:cs="Noto Sans"/>
          <w:sz w:val="20"/>
          <w:szCs w:val="20"/>
        </w:rPr>
        <w:fldChar w:fldCharType="end"/>
      </w:r>
      <w:r>
        <w:rPr>
          <w:rFonts w:ascii="Noto Sans" w:hAnsi="Noto Sans" w:cs="Noto Sans"/>
          <w:sz w:val="20"/>
          <w:szCs w:val="20"/>
        </w:rPr>
        <w:t xml:space="preserve"> </w:t>
      </w:r>
      <w:r w:rsidR="001A5DC5">
        <w:rPr>
          <w:rFonts w:ascii="Noto Sans" w:hAnsi="Noto Sans" w:cs="Noto Sans"/>
          <w:sz w:val="20"/>
          <w:szCs w:val="24"/>
        </w:rPr>
        <w:t>Ein</w:t>
      </w:r>
      <w:r w:rsidR="00FD4F85">
        <w:rPr>
          <w:rFonts w:ascii="Noto Sans" w:hAnsi="Noto Sans" w:cs="Noto Sans"/>
          <w:sz w:val="20"/>
          <w:szCs w:val="24"/>
        </w:rPr>
        <w:t xml:space="preserve"> </w:t>
      </w:r>
      <w:r w:rsidR="001A5DC5">
        <w:rPr>
          <w:rFonts w:ascii="Noto Sans" w:hAnsi="Noto Sans" w:cs="Noto Sans"/>
          <w:sz w:val="20"/>
          <w:szCs w:val="24"/>
        </w:rPr>
        <w:t xml:space="preserve">ausgefüllter </w:t>
      </w:r>
      <w:r w:rsidR="00FD4F85">
        <w:rPr>
          <w:rFonts w:ascii="Noto Sans" w:hAnsi="Noto Sans" w:cs="Noto Sans"/>
          <w:sz w:val="20"/>
          <w:szCs w:val="24"/>
        </w:rPr>
        <w:t>Referenz</w:t>
      </w:r>
      <w:r w:rsidR="001A5DC5">
        <w:rPr>
          <w:rFonts w:ascii="Noto Sans" w:hAnsi="Noto Sans" w:cs="Noto Sans"/>
          <w:sz w:val="20"/>
          <w:szCs w:val="24"/>
        </w:rPr>
        <w:t>bogen</w:t>
      </w:r>
      <w:r w:rsidR="00EB55EB">
        <w:rPr>
          <w:rFonts w:ascii="Noto Sans" w:hAnsi="Noto Sans" w:cs="Noto Sans"/>
          <w:sz w:val="20"/>
          <w:szCs w:val="24"/>
        </w:rPr>
        <w:t xml:space="preserve"> </w:t>
      </w:r>
      <w:r w:rsidR="001A5DC5">
        <w:rPr>
          <w:rFonts w:ascii="Noto Sans" w:hAnsi="Noto Sans" w:cs="Noto Sans"/>
          <w:sz w:val="20"/>
          <w:szCs w:val="24"/>
        </w:rPr>
        <w:t xml:space="preserve">je Referenzprojekt/-auftrag </w:t>
      </w:r>
      <w:r w:rsidRPr="00615347">
        <w:rPr>
          <w:rFonts w:ascii="Noto Sans" w:hAnsi="Noto Sans" w:cs="Noto Sans"/>
          <w:sz w:val="20"/>
          <w:szCs w:val="24"/>
        </w:rPr>
        <w:t>lieg</w:t>
      </w:r>
      <w:r w:rsidR="001A5DC5">
        <w:rPr>
          <w:rFonts w:ascii="Noto Sans" w:hAnsi="Noto Sans" w:cs="Noto Sans"/>
          <w:sz w:val="20"/>
          <w:szCs w:val="24"/>
        </w:rPr>
        <w:t>t</w:t>
      </w:r>
      <w:r w:rsidRPr="00615347">
        <w:rPr>
          <w:rFonts w:ascii="Noto Sans" w:hAnsi="Noto Sans" w:cs="Noto Sans"/>
          <w:sz w:val="20"/>
          <w:szCs w:val="24"/>
        </w:rPr>
        <w:t xml:space="preserve"> dem Bewerbungsbogen bei</w:t>
      </w:r>
      <w:r w:rsidR="001A5DC5">
        <w:rPr>
          <w:rFonts w:ascii="Noto Sans" w:hAnsi="Noto Sans" w:cs="Noto Sans"/>
          <w:sz w:val="20"/>
          <w:szCs w:val="24"/>
        </w:rPr>
        <w:t>.</w:t>
      </w:r>
    </w:p>
    <w:p w14:paraId="2D57DE03" w14:textId="77777777" w:rsidR="00FD4F85" w:rsidRDefault="00FD4F85" w:rsidP="00A97F09">
      <w:pPr>
        <w:spacing w:after="0" w:line="240" w:lineRule="auto"/>
        <w:rPr>
          <w:rFonts w:ascii="Noto Sans" w:hAnsi="Noto Sans" w:cs="Noto Sans"/>
          <w:sz w:val="20"/>
          <w:szCs w:val="24"/>
        </w:rPr>
      </w:pPr>
    </w:p>
    <w:p w14:paraId="02B923D7" w14:textId="77777777" w:rsidR="00D93EED" w:rsidRDefault="00D93EED" w:rsidP="00615347">
      <w:pPr>
        <w:spacing w:after="0" w:line="240" w:lineRule="auto"/>
        <w:rPr>
          <w:rFonts w:ascii="Noto Sans" w:hAnsi="Noto Sans" w:cs="Noto Sans"/>
          <w:sz w:val="20"/>
          <w:szCs w:val="24"/>
        </w:rPr>
      </w:pPr>
    </w:p>
    <w:p w14:paraId="60751264" w14:textId="600DDE44" w:rsidR="00AA32A2" w:rsidRPr="00615347" w:rsidRDefault="00AA32A2" w:rsidP="00AA32A2">
      <w:pPr>
        <w:spacing w:after="0" w:line="240" w:lineRule="auto"/>
        <w:rPr>
          <w:rFonts w:ascii="Noto Sans" w:hAnsi="Noto Sans" w:cs="Noto Sans"/>
          <w:b/>
          <w:sz w:val="24"/>
          <w:szCs w:val="24"/>
        </w:rPr>
      </w:pPr>
      <w:r w:rsidRPr="00615347">
        <w:rPr>
          <w:rFonts w:ascii="Noto Sans" w:hAnsi="Noto Sans" w:cs="Noto Sans"/>
          <w:b/>
          <w:sz w:val="24"/>
          <w:szCs w:val="24"/>
        </w:rPr>
        <w:t xml:space="preserve">V. </w:t>
      </w:r>
      <w:r>
        <w:rPr>
          <w:rFonts w:ascii="Noto Sans" w:hAnsi="Noto Sans" w:cs="Noto Sans"/>
          <w:b/>
          <w:sz w:val="24"/>
          <w:szCs w:val="24"/>
        </w:rPr>
        <w:t>Verpflichtungserklärung LTMG</w:t>
      </w:r>
    </w:p>
    <w:p w14:paraId="064F723B" w14:textId="77777777" w:rsidR="00AA32A2" w:rsidRPr="00615347" w:rsidRDefault="00AA32A2" w:rsidP="00AA32A2">
      <w:pPr>
        <w:spacing w:after="0" w:line="240" w:lineRule="auto"/>
        <w:rPr>
          <w:rFonts w:ascii="Noto Sans" w:hAnsi="Noto Sans" w:cs="Noto Sans"/>
          <w:sz w:val="20"/>
          <w:szCs w:val="24"/>
        </w:rPr>
      </w:pPr>
    </w:p>
    <w:p w14:paraId="30DDE420" w14:textId="7D9C65D7" w:rsidR="00AA32A2" w:rsidRPr="00615347" w:rsidRDefault="00AA32A2" w:rsidP="00AA32A2">
      <w:pPr>
        <w:spacing w:after="0" w:line="240" w:lineRule="auto"/>
        <w:rPr>
          <w:rFonts w:ascii="Noto Sans" w:hAnsi="Noto Sans" w:cs="Noto Sans"/>
          <w:sz w:val="20"/>
          <w:szCs w:val="24"/>
        </w:rPr>
      </w:pPr>
      <w:r w:rsidRPr="009A725A">
        <w:rPr>
          <w:rFonts w:ascii="Noto Sans" w:hAnsi="Noto Sans" w:cs="Noto Sans"/>
          <w:sz w:val="20"/>
          <w:szCs w:val="20"/>
        </w:rPr>
        <w:fldChar w:fldCharType="begin">
          <w:ffData>
            <w:name w:val=""/>
            <w:enabled/>
            <w:calcOnExit w:val="0"/>
            <w:checkBox>
              <w:sizeAuto/>
              <w:default w:val="0"/>
            </w:checkBox>
          </w:ffData>
        </w:fldChar>
      </w:r>
      <w:r w:rsidRPr="009A725A">
        <w:rPr>
          <w:rFonts w:ascii="Noto Sans" w:hAnsi="Noto Sans" w:cs="Noto Sans"/>
          <w:sz w:val="20"/>
          <w:szCs w:val="20"/>
        </w:rPr>
        <w:instrText xml:space="preserve"> FORMCHECKBOX </w:instrText>
      </w:r>
      <w:r w:rsidRPr="009A725A">
        <w:rPr>
          <w:rFonts w:ascii="Noto Sans" w:hAnsi="Noto Sans" w:cs="Noto Sans"/>
          <w:sz w:val="20"/>
          <w:szCs w:val="20"/>
        </w:rPr>
      </w:r>
      <w:r w:rsidRPr="009A725A">
        <w:rPr>
          <w:rFonts w:ascii="Noto Sans" w:hAnsi="Noto Sans" w:cs="Noto Sans"/>
          <w:sz w:val="20"/>
          <w:szCs w:val="20"/>
        </w:rPr>
        <w:fldChar w:fldCharType="separate"/>
      </w:r>
      <w:r w:rsidRPr="009A725A">
        <w:rPr>
          <w:rFonts w:ascii="Noto Sans" w:hAnsi="Noto Sans" w:cs="Noto Sans"/>
          <w:sz w:val="20"/>
          <w:szCs w:val="20"/>
        </w:rPr>
        <w:fldChar w:fldCharType="end"/>
      </w:r>
      <w:r>
        <w:rPr>
          <w:rFonts w:ascii="Noto Sans" w:hAnsi="Noto Sans" w:cs="Noto Sans"/>
          <w:sz w:val="20"/>
          <w:szCs w:val="20"/>
        </w:rPr>
        <w:t xml:space="preserve"> </w:t>
      </w:r>
      <w:r w:rsidRPr="00615347">
        <w:rPr>
          <w:rFonts w:ascii="Noto Sans" w:hAnsi="Noto Sans" w:cs="Noto Sans"/>
          <w:sz w:val="20"/>
          <w:szCs w:val="24"/>
        </w:rPr>
        <w:t xml:space="preserve">Die ausgefüllte </w:t>
      </w:r>
      <w:r>
        <w:rPr>
          <w:rFonts w:ascii="Noto Sans" w:hAnsi="Noto Sans" w:cs="Noto Sans"/>
          <w:sz w:val="20"/>
          <w:szCs w:val="24"/>
        </w:rPr>
        <w:t>Verpflichtungserklärung</w:t>
      </w:r>
      <w:r w:rsidRPr="00615347">
        <w:rPr>
          <w:rFonts w:ascii="Noto Sans" w:hAnsi="Noto Sans" w:cs="Noto Sans"/>
          <w:sz w:val="20"/>
          <w:szCs w:val="24"/>
        </w:rPr>
        <w:t xml:space="preserve"> liegt dem Bewerbungsbogen bei.</w:t>
      </w:r>
    </w:p>
    <w:p w14:paraId="6AC04A9B" w14:textId="77777777" w:rsidR="00D93EED" w:rsidRDefault="00D93EED" w:rsidP="00615347">
      <w:pPr>
        <w:spacing w:after="0" w:line="240" w:lineRule="auto"/>
        <w:rPr>
          <w:rFonts w:ascii="Noto Sans" w:hAnsi="Noto Sans" w:cs="Noto Sans"/>
          <w:sz w:val="20"/>
          <w:szCs w:val="24"/>
        </w:rPr>
      </w:pPr>
    </w:p>
    <w:p w14:paraId="6DFB02E2" w14:textId="77777777" w:rsidR="00D93EED" w:rsidRPr="00615347" w:rsidRDefault="00D93EED" w:rsidP="00615347">
      <w:pPr>
        <w:spacing w:after="0" w:line="240" w:lineRule="auto"/>
        <w:rPr>
          <w:rFonts w:ascii="Noto Sans" w:hAnsi="Noto Sans" w:cs="Noto Sans"/>
          <w:sz w:val="20"/>
          <w:szCs w:val="24"/>
        </w:rPr>
      </w:pPr>
    </w:p>
    <w:p w14:paraId="51AA8B7E" w14:textId="685D0729" w:rsidR="00615347" w:rsidRPr="00615347" w:rsidRDefault="00073704" w:rsidP="00615347">
      <w:pPr>
        <w:spacing w:after="0" w:line="240" w:lineRule="auto"/>
        <w:rPr>
          <w:rFonts w:ascii="Noto Sans" w:hAnsi="Noto Sans" w:cs="Noto Sans"/>
          <w:b/>
          <w:sz w:val="24"/>
          <w:szCs w:val="24"/>
        </w:rPr>
      </w:pPr>
      <w:r>
        <w:rPr>
          <w:rFonts w:ascii="Noto Sans" w:hAnsi="Noto Sans" w:cs="Noto Sans"/>
          <w:b/>
          <w:sz w:val="24"/>
          <w:szCs w:val="24"/>
        </w:rPr>
        <w:t>VI</w:t>
      </w:r>
      <w:r w:rsidR="00615347" w:rsidRPr="00615347">
        <w:rPr>
          <w:rFonts w:ascii="Noto Sans" w:hAnsi="Noto Sans" w:cs="Noto Sans"/>
          <w:b/>
          <w:sz w:val="24"/>
          <w:szCs w:val="24"/>
        </w:rPr>
        <w:t>. Eigenerklärung RUS-Sanktionen</w:t>
      </w:r>
    </w:p>
    <w:p w14:paraId="16B63020" w14:textId="77777777" w:rsidR="00615347" w:rsidRPr="00615347" w:rsidRDefault="00615347" w:rsidP="00615347">
      <w:pPr>
        <w:spacing w:after="0" w:line="240" w:lineRule="auto"/>
        <w:rPr>
          <w:rFonts w:ascii="Noto Sans" w:hAnsi="Noto Sans" w:cs="Noto Sans"/>
          <w:sz w:val="20"/>
          <w:szCs w:val="24"/>
        </w:rPr>
      </w:pPr>
    </w:p>
    <w:p w14:paraId="6660FCD0" w14:textId="77777777" w:rsidR="00615347" w:rsidRPr="00615347" w:rsidRDefault="00615347" w:rsidP="00615347">
      <w:pPr>
        <w:spacing w:after="0" w:line="240" w:lineRule="auto"/>
        <w:rPr>
          <w:rFonts w:ascii="Noto Sans" w:hAnsi="Noto Sans" w:cs="Noto Sans"/>
          <w:sz w:val="20"/>
          <w:szCs w:val="24"/>
        </w:rPr>
      </w:pPr>
      <w:r w:rsidRPr="009A725A">
        <w:rPr>
          <w:rFonts w:ascii="Noto Sans" w:hAnsi="Noto Sans" w:cs="Noto Sans"/>
          <w:sz w:val="20"/>
          <w:szCs w:val="20"/>
        </w:rPr>
        <w:fldChar w:fldCharType="begin">
          <w:ffData>
            <w:name w:val=""/>
            <w:enabled/>
            <w:calcOnExit w:val="0"/>
            <w:checkBox>
              <w:sizeAuto/>
              <w:default w:val="0"/>
            </w:checkBox>
          </w:ffData>
        </w:fldChar>
      </w:r>
      <w:r w:rsidRPr="009A725A">
        <w:rPr>
          <w:rFonts w:ascii="Noto Sans" w:hAnsi="Noto Sans" w:cs="Noto Sans"/>
          <w:sz w:val="20"/>
          <w:szCs w:val="20"/>
        </w:rPr>
        <w:instrText xml:space="preserve"> FORMCHECKBOX </w:instrText>
      </w:r>
      <w:r w:rsidRPr="009A725A">
        <w:rPr>
          <w:rFonts w:ascii="Noto Sans" w:hAnsi="Noto Sans" w:cs="Noto Sans"/>
          <w:sz w:val="20"/>
          <w:szCs w:val="20"/>
        </w:rPr>
      </w:r>
      <w:r w:rsidRPr="009A725A">
        <w:rPr>
          <w:rFonts w:ascii="Noto Sans" w:hAnsi="Noto Sans" w:cs="Noto Sans"/>
          <w:sz w:val="20"/>
          <w:szCs w:val="20"/>
        </w:rPr>
        <w:fldChar w:fldCharType="separate"/>
      </w:r>
      <w:r w:rsidRPr="009A725A">
        <w:rPr>
          <w:rFonts w:ascii="Noto Sans" w:hAnsi="Noto Sans" w:cs="Noto Sans"/>
          <w:sz w:val="20"/>
          <w:szCs w:val="20"/>
        </w:rPr>
        <w:fldChar w:fldCharType="end"/>
      </w:r>
      <w:r>
        <w:rPr>
          <w:rFonts w:ascii="Noto Sans" w:hAnsi="Noto Sans" w:cs="Noto Sans"/>
          <w:sz w:val="20"/>
          <w:szCs w:val="20"/>
        </w:rPr>
        <w:t xml:space="preserve"> </w:t>
      </w:r>
      <w:r w:rsidRPr="00615347">
        <w:rPr>
          <w:rFonts w:ascii="Noto Sans" w:hAnsi="Noto Sans" w:cs="Noto Sans"/>
          <w:sz w:val="20"/>
          <w:szCs w:val="24"/>
        </w:rPr>
        <w:t>Die ausgefüllte Eigenerklärung liegt dem Bewerbungsbogen bei.</w:t>
      </w:r>
    </w:p>
    <w:p w14:paraId="31CF9274" w14:textId="77777777" w:rsidR="00615347" w:rsidRPr="00615347" w:rsidRDefault="00615347" w:rsidP="00615347">
      <w:pPr>
        <w:spacing w:after="0" w:line="240" w:lineRule="auto"/>
        <w:rPr>
          <w:rFonts w:ascii="Noto Sans" w:hAnsi="Noto Sans" w:cs="Noto Sans"/>
          <w:sz w:val="20"/>
          <w:szCs w:val="24"/>
        </w:rPr>
      </w:pPr>
    </w:p>
    <w:p w14:paraId="03322C49" w14:textId="77777777" w:rsidR="00615347" w:rsidRPr="00615347" w:rsidRDefault="00615347" w:rsidP="00615347">
      <w:pPr>
        <w:spacing w:after="0" w:line="240" w:lineRule="auto"/>
        <w:rPr>
          <w:rFonts w:ascii="Noto Sans" w:hAnsi="Noto Sans" w:cs="Noto Sans"/>
          <w:sz w:val="20"/>
          <w:szCs w:val="24"/>
        </w:rPr>
      </w:pPr>
    </w:p>
    <w:p w14:paraId="36D98C37" w14:textId="0188FB5B" w:rsidR="00615347" w:rsidRPr="00615347" w:rsidRDefault="00073704" w:rsidP="00615347">
      <w:pPr>
        <w:spacing w:after="0" w:line="240" w:lineRule="auto"/>
        <w:rPr>
          <w:rFonts w:ascii="Noto Sans" w:hAnsi="Noto Sans" w:cs="Noto Sans"/>
          <w:b/>
          <w:sz w:val="24"/>
          <w:szCs w:val="24"/>
        </w:rPr>
      </w:pPr>
      <w:r>
        <w:rPr>
          <w:rFonts w:ascii="Noto Sans" w:hAnsi="Noto Sans" w:cs="Noto Sans"/>
          <w:b/>
          <w:sz w:val="24"/>
          <w:szCs w:val="24"/>
        </w:rPr>
        <w:t>VII</w:t>
      </w:r>
      <w:r w:rsidR="00615347" w:rsidRPr="00615347">
        <w:rPr>
          <w:rFonts w:ascii="Noto Sans" w:hAnsi="Noto Sans" w:cs="Noto Sans"/>
          <w:b/>
          <w:sz w:val="24"/>
          <w:szCs w:val="24"/>
        </w:rPr>
        <w:t>. Nachunternehmereinsatz</w:t>
      </w:r>
    </w:p>
    <w:p w14:paraId="52E4ED74" w14:textId="77777777" w:rsidR="00615347" w:rsidRPr="00615347" w:rsidRDefault="00615347" w:rsidP="00615347">
      <w:pPr>
        <w:spacing w:after="0" w:line="240" w:lineRule="auto"/>
        <w:rPr>
          <w:rFonts w:ascii="Noto Sans" w:hAnsi="Noto Sans" w:cs="Noto Sans"/>
          <w:sz w:val="20"/>
          <w:szCs w:val="24"/>
        </w:rPr>
      </w:pPr>
    </w:p>
    <w:p w14:paraId="337652F5" w14:textId="77777777" w:rsidR="00615347" w:rsidRPr="00615347" w:rsidRDefault="00615347" w:rsidP="00615347">
      <w:pPr>
        <w:spacing w:after="0" w:line="240" w:lineRule="auto"/>
        <w:rPr>
          <w:rFonts w:ascii="Noto Sans" w:hAnsi="Noto Sans" w:cs="Noto Sans"/>
          <w:sz w:val="20"/>
          <w:szCs w:val="24"/>
        </w:rPr>
      </w:pPr>
      <w:r w:rsidRPr="00615347">
        <w:rPr>
          <w:rFonts w:ascii="Noto Sans" w:hAnsi="Noto Sans" w:cs="Noto Sans"/>
          <w:sz w:val="20"/>
          <w:szCs w:val="24"/>
        </w:rPr>
        <w:t>Bitte zutreffendes ankreuzen:</w:t>
      </w:r>
    </w:p>
    <w:p w14:paraId="5D595659" w14:textId="77777777" w:rsidR="00615347" w:rsidRPr="00615347" w:rsidRDefault="00615347" w:rsidP="00615347">
      <w:pPr>
        <w:spacing w:after="0" w:line="240" w:lineRule="auto"/>
        <w:ind w:left="426" w:hanging="426"/>
        <w:rPr>
          <w:rFonts w:ascii="Noto Sans" w:hAnsi="Noto Sans" w:cs="Noto Sans"/>
          <w:sz w:val="20"/>
          <w:szCs w:val="24"/>
        </w:rPr>
      </w:pPr>
      <w:r w:rsidRPr="009A725A">
        <w:rPr>
          <w:rFonts w:ascii="Noto Sans" w:hAnsi="Noto Sans" w:cs="Noto Sans"/>
          <w:sz w:val="20"/>
          <w:szCs w:val="20"/>
        </w:rPr>
        <w:fldChar w:fldCharType="begin">
          <w:ffData>
            <w:name w:val=""/>
            <w:enabled/>
            <w:calcOnExit w:val="0"/>
            <w:checkBox>
              <w:sizeAuto/>
              <w:default w:val="0"/>
            </w:checkBox>
          </w:ffData>
        </w:fldChar>
      </w:r>
      <w:r w:rsidRPr="009A725A">
        <w:rPr>
          <w:rFonts w:ascii="Noto Sans" w:hAnsi="Noto Sans" w:cs="Noto Sans"/>
          <w:sz w:val="20"/>
          <w:szCs w:val="20"/>
        </w:rPr>
        <w:instrText xml:space="preserve"> FORMCHECKBOX </w:instrText>
      </w:r>
      <w:r w:rsidRPr="009A725A">
        <w:rPr>
          <w:rFonts w:ascii="Noto Sans" w:hAnsi="Noto Sans" w:cs="Noto Sans"/>
          <w:sz w:val="20"/>
          <w:szCs w:val="20"/>
        </w:rPr>
      </w:r>
      <w:r w:rsidRPr="009A725A">
        <w:rPr>
          <w:rFonts w:ascii="Noto Sans" w:hAnsi="Noto Sans" w:cs="Noto Sans"/>
          <w:sz w:val="20"/>
          <w:szCs w:val="20"/>
        </w:rPr>
        <w:fldChar w:fldCharType="separate"/>
      </w:r>
      <w:r w:rsidRPr="009A725A">
        <w:rPr>
          <w:rFonts w:ascii="Noto Sans" w:hAnsi="Noto Sans" w:cs="Noto Sans"/>
          <w:sz w:val="20"/>
          <w:szCs w:val="20"/>
        </w:rPr>
        <w:fldChar w:fldCharType="end"/>
      </w:r>
      <w:r>
        <w:rPr>
          <w:rFonts w:ascii="Noto Sans" w:hAnsi="Noto Sans" w:cs="Noto Sans"/>
          <w:sz w:val="20"/>
          <w:szCs w:val="20"/>
        </w:rPr>
        <w:t xml:space="preserve"> </w:t>
      </w:r>
      <w:r w:rsidRPr="00615347">
        <w:rPr>
          <w:rFonts w:ascii="Noto Sans" w:hAnsi="Noto Sans" w:cs="Noto Sans"/>
          <w:sz w:val="20"/>
          <w:szCs w:val="24"/>
        </w:rPr>
        <w:t>Es vorgesehen, Nachunternehmer bei der Auftragsausführung einzusetzen. Die ausgefüllte Nachunternehmererklärung liegt dem Bewerbungsbogen bei.</w:t>
      </w:r>
    </w:p>
    <w:p w14:paraId="475269E6" w14:textId="77777777" w:rsidR="00615347" w:rsidRPr="00615347" w:rsidRDefault="00615347" w:rsidP="00615347">
      <w:pPr>
        <w:spacing w:after="0" w:line="240" w:lineRule="auto"/>
        <w:ind w:left="426" w:hanging="426"/>
        <w:rPr>
          <w:rFonts w:ascii="Noto Sans" w:hAnsi="Noto Sans" w:cs="Noto Sans"/>
          <w:sz w:val="20"/>
          <w:szCs w:val="24"/>
        </w:rPr>
      </w:pPr>
      <w:r w:rsidRPr="009A725A">
        <w:rPr>
          <w:rFonts w:ascii="Noto Sans" w:hAnsi="Noto Sans" w:cs="Noto Sans"/>
          <w:sz w:val="20"/>
          <w:szCs w:val="20"/>
        </w:rPr>
        <w:fldChar w:fldCharType="begin">
          <w:ffData>
            <w:name w:val=""/>
            <w:enabled/>
            <w:calcOnExit w:val="0"/>
            <w:checkBox>
              <w:sizeAuto/>
              <w:default w:val="0"/>
            </w:checkBox>
          </w:ffData>
        </w:fldChar>
      </w:r>
      <w:r w:rsidRPr="009A725A">
        <w:rPr>
          <w:rFonts w:ascii="Noto Sans" w:hAnsi="Noto Sans" w:cs="Noto Sans"/>
          <w:sz w:val="20"/>
          <w:szCs w:val="20"/>
        </w:rPr>
        <w:instrText xml:space="preserve"> FORMCHECKBOX </w:instrText>
      </w:r>
      <w:r w:rsidRPr="009A725A">
        <w:rPr>
          <w:rFonts w:ascii="Noto Sans" w:hAnsi="Noto Sans" w:cs="Noto Sans"/>
          <w:sz w:val="20"/>
          <w:szCs w:val="20"/>
        </w:rPr>
      </w:r>
      <w:r w:rsidRPr="009A725A">
        <w:rPr>
          <w:rFonts w:ascii="Noto Sans" w:hAnsi="Noto Sans" w:cs="Noto Sans"/>
          <w:sz w:val="20"/>
          <w:szCs w:val="20"/>
        </w:rPr>
        <w:fldChar w:fldCharType="separate"/>
      </w:r>
      <w:r w:rsidRPr="009A725A">
        <w:rPr>
          <w:rFonts w:ascii="Noto Sans" w:hAnsi="Noto Sans" w:cs="Noto Sans"/>
          <w:sz w:val="20"/>
          <w:szCs w:val="20"/>
        </w:rPr>
        <w:fldChar w:fldCharType="end"/>
      </w:r>
      <w:r>
        <w:rPr>
          <w:rFonts w:ascii="Noto Sans" w:hAnsi="Noto Sans" w:cs="Noto Sans"/>
          <w:sz w:val="20"/>
          <w:szCs w:val="20"/>
        </w:rPr>
        <w:t xml:space="preserve"> </w:t>
      </w:r>
      <w:r w:rsidRPr="00615347">
        <w:rPr>
          <w:rFonts w:ascii="Noto Sans" w:hAnsi="Noto Sans" w:cs="Noto Sans"/>
          <w:sz w:val="20"/>
          <w:szCs w:val="24"/>
        </w:rPr>
        <w:t>Es ist zum jetzigen Zeitpunkt nicht geplant, Nachunternehmer bei der Auftragsausführung einzusetzen.</w:t>
      </w:r>
    </w:p>
    <w:p w14:paraId="3FB58707" w14:textId="77777777" w:rsidR="00615347" w:rsidRPr="00615347" w:rsidRDefault="00615347" w:rsidP="00615347">
      <w:pPr>
        <w:spacing w:after="0" w:line="240" w:lineRule="auto"/>
        <w:rPr>
          <w:rFonts w:ascii="Noto Sans" w:hAnsi="Noto Sans" w:cs="Noto Sans"/>
          <w:sz w:val="20"/>
          <w:szCs w:val="24"/>
        </w:rPr>
      </w:pPr>
    </w:p>
    <w:p w14:paraId="2F048A92" w14:textId="77777777" w:rsidR="00682E6C" w:rsidRDefault="00682E6C" w:rsidP="00615347">
      <w:pPr>
        <w:spacing w:after="0" w:line="240" w:lineRule="auto"/>
        <w:rPr>
          <w:rFonts w:ascii="Noto Sans" w:hAnsi="Noto Sans" w:cs="Noto Sans"/>
          <w:b/>
          <w:sz w:val="24"/>
          <w:szCs w:val="24"/>
        </w:rPr>
      </w:pPr>
    </w:p>
    <w:p w14:paraId="4321E6E7" w14:textId="578D6000" w:rsidR="00615347" w:rsidRPr="00615347" w:rsidRDefault="00073704" w:rsidP="00615347">
      <w:pPr>
        <w:spacing w:after="0" w:line="240" w:lineRule="auto"/>
        <w:rPr>
          <w:rFonts w:ascii="Noto Sans" w:hAnsi="Noto Sans" w:cs="Noto Sans"/>
          <w:b/>
          <w:sz w:val="24"/>
          <w:szCs w:val="24"/>
        </w:rPr>
      </w:pPr>
      <w:r>
        <w:rPr>
          <w:rFonts w:ascii="Noto Sans" w:hAnsi="Noto Sans" w:cs="Noto Sans"/>
          <w:b/>
          <w:sz w:val="24"/>
          <w:szCs w:val="24"/>
        </w:rPr>
        <w:t>VIII</w:t>
      </w:r>
      <w:r w:rsidR="00615347" w:rsidRPr="00615347">
        <w:rPr>
          <w:rFonts w:ascii="Noto Sans" w:hAnsi="Noto Sans" w:cs="Noto Sans"/>
          <w:b/>
          <w:sz w:val="24"/>
          <w:szCs w:val="24"/>
        </w:rPr>
        <w:t>. Unterschrift</w:t>
      </w:r>
    </w:p>
    <w:p w14:paraId="06A40097" w14:textId="77777777" w:rsidR="00615347" w:rsidRPr="00615347" w:rsidRDefault="00615347" w:rsidP="00615347">
      <w:pPr>
        <w:spacing w:after="0" w:line="240" w:lineRule="auto"/>
        <w:rPr>
          <w:rFonts w:ascii="Noto Sans" w:hAnsi="Noto Sans" w:cs="Noto Sans"/>
          <w:sz w:val="20"/>
          <w:szCs w:val="20"/>
        </w:rPr>
      </w:pPr>
    </w:p>
    <w:p w14:paraId="5CB75E12" w14:textId="77777777" w:rsidR="00615347" w:rsidRPr="00615347" w:rsidRDefault="00615347" w:rsidP="00615347">
      <w:pPr>
        <w:spacing w:after="0" w:line="240" w:lineRule="auto"/>
        <w:rPr>
          <w:rFonts w:ascii="Noto Sans" w:hAnsi="Noto Sans" w:cs="Noto Sans"/>
          <w:sz w:val="20"/>
          <w:szCs w:val="20"/>
        </w:rPr>
      </w:pPr>
      <w:r w:rsidRPr="00615347">
        <w:rPr>
          <w:rFonts w:ascii="Noto Sans" w:hAnsi="Noto Sans" w:cs="Noto Sans"/>
          <w:sz w:val="20"/>
          <w:szCs w:val="20"/>
        </w:rPr>
        <w:t>Die nachstehende Unterschrift gilt für alle Teile der Bewerbung.</w:t>
      </w:r>
    </w:p>
    <w:p w14:paraId="01A0C1BE" w14:textId="77777777" w:rsidR="00615347" w:rsidRDefault="00615347" w:rsidP="00615347">
      <w:pPr>
        <w:spacing w:after="0" w:line="240" w:lineRule="auto"/>
        <w:rPr>
          <w:rFonts w:ascii="Noto Sans" w:hAnsi="Noto Sans" w:cs="Noto Sans"/>
          <w:sz w:val="20"/>
          <w:szCs w:val="20"/>
        </w:rPr>
      </w:pPr>
    </w:p>
    <w:p w14:paraId="0F354A67" w14:textId="77777777" w:rsidR="00615347" w:rsidRDefault="00615347" w:rsidP="00615347">
      <w:pPr>
        <w:spacing w:after="0" w:line="240" w:lineRule="auto"/>
        <w:rPr>
          <w:rFonts w:ascii="Noto Sans" w:hAnsi="Noto Sans" w:cs="Noto San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9"/>
      </w:tblGrid>
      <w:tr w:rsidR="00615347" w14:paraId="0170A9B0" w14:textId="77777777" w:rsidTr="00615347">
        <w:tc>
          <w:tcPr>
            <w:tcW w:w="3823" w:type="dxa"/>
            <w:vAlign w:val="center"/>
          </w:tcPr>
          <w:p w14:paraId="0A7403A0" w14:textId="77777777" w:rsidR="00615347" w:rsidRDefault="00615347" w:rsidP="00615347">
            <w:pPr>
              <w:spacing w:after="0" w:line="240" w:lineRule="auto"/>
              <w:jc w:val="center"/>
              <w:rPr>
                <w:rFonts w:ascii="Noto Sans" w:hAnsi="Noto Sans" w:cs="Noto Sans"/>
                <w:sz w:val="20"/>
                <w:szCs w:val="20"/>
              </w:rPr>
            </w:pPr>
            <w:r w:rsidRPr="00615347">
              <w:rPr>
                <w:rStyle w:val="Formularfeld"/>
                <w:rFonts w:ascii="Noto Sans" w:hAnsi="Noto Sans" w:cs="Noto Sans"/>
                <w:szCs w:val="20"/>
              </w:rPr>
              <w:fldChar w:fldCharType="begin">
                <w:ffData>
                  <w:name w:val="Text37"/>
                  <w:enabled/>
                  <w:calcOnExit w:val="0"/>
                  <w:textInput/>
                </w:ffData>
              </w:fldChar>
            </w:r>
            <w:r w:rsidRPr="00615347">
              <w:rPr>
                <w:rStyle w:val="Formularfeld"/>
                <w:rFonts w:ascii="Noto Sans" w:hAnsi="Noto Sans" w:cs="Noto Sans"/>
                <w:szCs w:val="20"/>
              </w:rPr>
              <w:instrText xml:space="preserve">FORMTEXT </w:instrText>
            </w:r>
            <w:r w:rsidRPr="00615347">
              <w:rPr>
                <w:rStyle w:val="Formularfeld"/>
                <w:rFonts w:ascii="Noto Sans" w:hAnsi="Noto Sans" w:cs="Noto Sans"/>
                <w:szCs w:val="20"/>
              </w:rPr>
            </w:r>
            <w:r w:rsidRPr="00615347">
              <w:rPr>
                <w:rStyle w:val="Formularfeld"/>
                <w:rFonts w:ascii="Noto Sans" w:hAnsi="Noto Sans" w:cs="Noto Sans"/>
                <w:szCs w:val="20"/>
              </w:rPr>
              <w:fldChar w:fldCharType="separate"/>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fldChar w:fldCharType="end"/>
            </w:r>
          </w:p>
        </w:tc>
        <w:tc>
          <w:tcPr>
            <w:tcW w:w="5239" w:type="dxa"/>
            <w:vAlign w:val="center"/>
          </w:tcPr>
          <w:p w14:paraId="1FBBC491" w14:textId="77777777" w:rsidR="00615347" w:rsidRDefault="00615347" w:rsidP="00615347">
            <w:pPr>
              <w:spacing w:after="0" w:line="240" w:lineRule="auto"/>
              <w:jc w:val="center"/>
              <w:rPr>
                <w:rFonts w:ascii="Noto Sans" w:hAnsi="Noto Sans" w:cs="Noto Sans"/>
                <w:sz w:val="20"/>
                <w:szCs w:val="20"/>
              </w:rPr>
            </w:pPr>
            <w:r w:rsidRPr="00615347">
              <w:rPr>
                <w:rStyle w:val="Formularfeld"/>
                <w:rFonts w:ascii="Noto Sans" w:hAnsi="Noto Sans" w:cs="Noto Sans"/>
                <w:szCs w:val="20"/>
              </w:rPr>
              <w:fldChar w:fldCharType="begin">
                <w:ffData>
                  <w:name w:val="Text37"/>
                  <w:enabled/>
                  <w:calcOnExit w:val="0"/>
                  <w:textInput/>
                </w:ffData>
              </w:fldChar>
            </w:r>
            <w:r w:rsidRPr="00615347">
              <w:rPr>
                <w:rStyle w:val="Formularfeld"/>
                <w:rFonts w:ascii="Noto Sans" w:hAnsi="Noto Sans" w:cs="Noto Sans"/>
                <w:szCs w:val="20"/>
              </w:rPr>
              <w:instrText xml:space="preserve">FORMTEXT </w:instrText>
            </w:r>
            <w:r w:rsidRPr="00615347">
              <w:rPr>
                <w:rStyle w:val="Formularfeld"/>
                <w:rFonts w:ascii="Noto Sans" w:hAnsi="Noto Sans" w:cs="Noto Sans"/>
                <w:szCs w:val="20"/>
              </w:rPr>
            </w:r>
            <w:r w:rsidRPr="00615347">
              <w:rPr>
                <w:rStyle w:val="Formularfeld"/>
                <w:rFonts w:ascii="Noto Sans" w:hAnsi="Noto Sans" w:cs="Noto Sans"/>
                <w:szCs w:val="20"/>
              </w:rPr>
              <w:fldChar w:fldCharType="separate"/>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t> </w:t>
            </w:r>
            <w:r w:rsidRPr="00615347">
              <w:rPr>
                <w:rStyle w:val="Formularfeld"/>
                <w:rFonts w:ascii="Noto Sans" w:hAnsi="Noto Sans" w:cs="Noto Sans"/>
                <w:szCs w:val="20"/>
              </w:rPr>
              <w:fldChar w:fldCharType="end"/>
            </w:r>
          </w:p>
        </w:tc>
      </w:tr>
      <w:tr w:rsidR="00615347" w14:paraId="61A9663D" w14:textId="77777777" w:rsidTr="00615347">
        <w:tc>
          <w:tcPr>
            <w:tcW w:w="3823" w:type="dxa"/>
          </w:tcPr>
          <w:p w14:paraId="5A2A66D7" w14:textId="77777777" w:rsidR="00615347" w:rsidRDefault="00615347" w:rsidP="00615347">
            <w:pPr>
              <w:spacing w:after="0" w:line="240" w:lineRule="auto"/>
              <w:jc w:val="center"/>
              <w:rPr>
                <w:rFonts w:ascii="Noto Sans" w:hAnsi="Noto Sans" w:cs="Noto Sans"/>
                <w:sz w:val="20"/>
                <w:szCs w:val="20"/>
              </w:rPr>
            </w:pPr>
            <w:r w:rsidRPr="00615347">
              <w:rPr>
                <w:rFonts w:ascii="Noto Sans" w:hAnsi="Noto Sans" w:cs="Noto Sans"/>
                <w:sz w:val="20"/>
                <w:szCs w:val="20"/>
              </w:rPr>
              <w:t>Ort, Datum</w:t>
            </w:r>
          </w:p>
        </w:tc>
        <w:tc>
          <w:tcPr>
            <w:tcW w:w="5239" w:type="dxa"/>
            <w:vAlign w:val="center"/>
          </w:tcPr>
          <w:p w14:paraId="27B83A82" w14:textId="77777777" w:rsidR="00615347" w:rsidRDefault="00615347" w:rsidP="00615347">
            <w:pPr>
              <w:spacing w:after="0" w:line="240" w:lineRule="auto"/>
              <w:jc w:val="center"/>
              <w:rPr>
                <w:rFonts w:ascii="Noto Sans" w:hAnsi="Noto Sans" w:cs="Noto Sans"/>
                <w:sz w:val="20"/>
                <w:szCs w:val="20"/>
              </w:rPr>
            </w:pPr>
            <w:r w:rsidRPr="00615347">
              <w:rPr>
                <w:rFonts w:ascii="Noto Sans" w:hAnsi="Noto Sans" w:cs="Noto Sans"/>
                <w:sz w:val="20"/>
                <w:szCs w:val="20"/>
              </w:rPr>
              <w:t>Namenszug (bei elektronischer Bewerbung in Textform ohne fortgeschrittene oder qualifizierte elektronische Signatur)</w:t>
            </w:r>
          </w:p>
        </w:tc>
      </w:tr>
    </w:tbl>
    <w:p w14:paraId="3AC42A45" w14:textId="77777777" w:rsidR="00615347" w:rsidRPr="00615347" w:rsidRDefault="00615347" w:rsidP="00615347">
      <w:pPr>
        <w:spacing w:after="0" w:line="240" w:lineRule="auto"/>
        <w:rPr>
          <w:rFonts w:ascii="Noto Sans" w:hAnsi="Noto Sans" w:cs="Noto Sans"/>
          <w:sz w:val="20"/>
          <w:szCs w:val="20"/>
        </w:rPr>
      </w:pPr>
      <w:r w:rsidRPr="00615347">
        <w:rPr>
          <w:rFonts w:ascii="Noto Sans" w:hAnsi="Noto Sans" w:cs="Noto Sans"/>
          <w:sz w:val="20"/>
          <w:szCs w:val="20"/>
        </w:rPr>
        <w:t xml:space="preserve">     </w:t>
      </w:r>
    </w:p>
    <w:p w14:paraId="1296796D" w14:textId="77777777" w:rsidR="00615347" w:rsidRPr="00615347" w:rsidRDefault="00615347" w:rsidP="00615347">
      <w:pPr>
        <w:spacing w:after="0" w:line="240" w:lineRule="auto"/>
        <w:rPr>
          <w:rFonts w:ascii="Noto Sans" w:hAnsi="Noto Sans" w:cs="Noto Sans"/>
          <w:i/>
          <w:sz w:val="20"/>
          <w:szCs w:val="20"/>
        </w:rPr>
      </w:pPr>
      <w:r w:rsidRPr="00615347">
        <w:rPr>
          <w:rFonts w:ascii="Noto Sans" w:hAnsi="Noto Sans" w:cs="Noto Sans"/>
          <w:sz w:val="20"/>
          <w:szCs w:val="20"/>
        </w:rPr>
        <w:t xml:space="preserve">     </w:t>
      </w:r>
      <w:r w:rsidRPr="00615347">
        <w:rPr>
          <w:rFonts w:ascii="Noto Sans" w:hAnsi="Noto Sans" w:cs="Noto Sans"/>
          <w:sz w:val="20"/>
          <w:szCs w:val="20"/>
        </w:rPr>
        <w:cr/>
      </w:r>
      <w:r w:rsidRPr="00615347">
        <w:rPr>
          <w:rFonts w:ascii="Noto Sans" w:hAnsi="Noto Sans" w:cs="Noto Sans"/>
          <w:i/>
          <w:sz w:val="20"/>
          <w:szCs w:val="20"/>
        </w:rPr>
        <w:t>Bitte beachten:</w:t>
      </w:r>
    </w:p>
    <w:p w14:paraId="31BD14B4" w14:textId="77777777" w:rsidR="00615347" w:rsidRPr="00615347" w:rsidRDefault="00615347" w:rsidP="00615347">
      <w:pPr>
        <w:spacing w:after="0" w:line="240" w:lineRule="auto"/>
        <w:rPr>
          <w:rFonts w:ascii="Noto Sans" w:hAnsi="Noto Sans" w:cs="Noto Sans"/>
          <w:b/>
          <w:sz w:val="20"/>
          <w:szCs w:val="20"/>
        </w:rPr>
      </w:pPr>
      <w:r w:rsidRPr="00615347">
        <w:rPr>
          <w:rFonts w:ascii="Noto Sans" w:hAnsi="Noto Sans" w:cs="Noto Sans"/>
          <w:b/>
          <w:sz w:val="20"/>
          <w:szCs w:val="20"/>
        </w:rPr>
        <w:t>Elektronisch übermittelte Bewerbungen müssen</w:t>
      </w:r>
    </w:p>
    <w:p w14:paraId="3DD00985" w14:textId="65A8B45F" w:rsidR="00615347" w:rsidRPr="00615347" w:rsidRDefault="00615347" w:rsidP="00615347">
      <w:pPr>
        <w:pStyle w:val="Listenabsatz"/>
        <w:numPr>
          <w:ilvl w:val="0"/>
          <w:numId w:val="2"/>
        </w:numPr>
        <w:spacing w:after="0" w:line="240" w:lineRule="auto"/>
        <w:rPr>
          <w:rFonts w:ascii="Noto Sans" w:hAnsi="Noto Sans" w:cs="Noto Sans"/>
          <w:b/>
          <w:sz w:val="20"/>
          <w:szCs w:val="20"/>
        </w:rPr>
      </w:pPr>
      <w:r w:rsidRPr="00615347">
        <w:rPr>
          <w:rFonts w:ascii="Noto Sans" w:hAnsi="Noto Sans" w:cs="Noto Sans"/>
          <w:b/>
          <w:sz w:val="20"/>
          <w:szCs w:val="20"/>
        </w:rPr>
        <w:t xml:space="preserve">entweder in Textform den Namen der natürlichen Person, die die Erklärung abgibt, enthalten, </w:t>
      </w:r>
    </w:p>
    <w:p w14:paraId="7109FBC5" w14:textId="77777777" w:rsidR="00615347" w:rsidRDefault="00615347" w:rsidP="00615347">
      <w:pPr>
        <w:pStyle w:val="Listenabsatz"/>
        <w:numPr>
          <w:ilvl w:val="0"/>
          <w:numId w:val="2"/>
        </w:numPr>
        <w:spacing w:after="0" w:line="240" w:lineRule="auto"/>
        <w:rPr>
          <w:rFonts w:ascii="Noto Sans" w:hAnsi="Noto Sans" w:cs="Noto Sans"/>
          <w:b/>
          <w:sz w:val="20"/>
          <w:szCs w:val="20"/>
        </w:rPr>
      </w:pPr>
      <w:r w:rsidRPr="00615347">
        <w:rPr>
          <w:rFonts w:ascii="Noto Sans" w:hAnsi="Noto Sans" w:cs="Noto Sans"/>
          <w:b/>
          <w:sz w:val="20"/>
          <w:szCs w:val="20"/>
        </w:rPr>
        <w:t>oder mit einer fortgeschrittenen oder qualifizierten elektronischen Signatur dieser Person versehen werden.</w:t>
      </w:r>
    </w:p>
    <w:p w14:paraId="270CA735" w14:textId="77777777" w:rsidR="00615347" w:rsidRPr="00615347" w:rsidRDefault="00615347" w:rsidP="00615347">
      <w:pPr>
        <w:spacing w:after="0" w:line="240" w:lineRule="auto"/>
        <w:rPr>
          <w:rFonts w:ascii="Noto Sans" w:hAnsi="Noto Sans" w:cs="Noto Sans"/>
          <w:b/>
          <w:sz w:val="20"/>
          <w:szCs w:val="20"/>
        </w:rPr>
      </w:pPr>
      <w:r>
        <w:rPr>
          <w:rFonts w:ascii="Noto Sans" w:hAnsi="Noto Sans" w:cs="Noto Sans"/>
          <w:b/>
          <w:sz w:val="20"/>
          <w:szCs w:val="20"/>
        </w:rPr>
        <w:t>Ansonsten wird die Bewerbung ausgeschlossen.</w:t>
      </w:r>
    </w:p>
    <w:sectPr w:rsidR="00615347" w:rsidRPr="00615347" w:rsidSect="00615347">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5C0F" w14:textId="77777777" w:rsidR="00356777" w:rsidRDefault="00356777" w:rsidP="00615347">
      <w:pPr>
        <w:spacing w:after="0" w:line="240" w:lineRule="auto"/>
      </w:pPr>
      <w:r>
        <w:separator/>
      </w:r>
    </w:p>
  </w:endnote>
  <w:endnote w:type="continuationSeparator" w:id="0">
    <w:p w14:paraId="4D5809CB" w14:textId="77777777" w:rsidR="00356777" w:rsidRDefault="00356777" w:rsidP="00615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72CC" w14:textId="77777777" w:rsidR="00356777" w:rsidRDefault="00356777" w:rsidP="00615347">
      <w:pPr>
        <w:spacing w:after="0" w:line="240" w:lineRule="auto"/>
      </w:pPr>
      <w:r>
        <w:separator/>
      </w:r>
    </w:p>
  </w:footnote>
  <w:footnote w:type="continuationSeparator" w:id="0">
    <w:p w14:paraId="489DCA87" w14:textId="77777777" w:rsidR="00356777" w:rsidRDefault="00356777" w:rsidP="00615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CA6A" w14:textId="6D2DAFD4" w:rsidR="00356777" w:rsidRPr="00E16134" w:rsidRDefault="00E16134">
    <w:pPr>
      <w:pStyle w:val="Kopfzeile"/>
      <w:rPr>
        <w:rFonts w:ascii="Noto Sans" w:hAnsi="Noto Sans" w:cs="Noto Sans"/>
        <w:bCs/>
        <w:sz w:val="20"/>
        <w:szCs w:val="20"/>
      </w:rPr>
    </w:pPr>
    <w:r>
      <w:rPr>
        <w:rFonts w:ascii="Noto Sans" w:hAnsi="Noto Sans" w:cs="Noto Sans"/>
        <w:sz w:val="20"/>
        <w:szCs w:val="20"/>
      </w:rPr>
      <w:t>61 1-2026</w:t>
    </w:r>
    <w:r w:rsidR="00356777" w:rsidRPr="00AA32A2">
      <w:rPr>
        <w:rFonts w:ascii="Noto Sans" w:hAnsi="Noto Sans" w:cs="Noto Sans"/>
        <w:sz w:val="20"/>
        <w:szCs w:val="20"/>
      </w:rPr>
      <w:t xml:space="preserve"> </w:t>
    </w:r>
    <w:r w:rsidRPr="00E16134">
      <w:rPr>
        <w:rFonts w:ascii="Noto Sans" w:hAnsi="Noto Sans" w:cs="Noto Sans"/>
        <w:bCs/>
        <w:sz w:val="20"/>
        <w:szCs w:val="20"/>
      </w:rPr>
      <w:t xml:space="preserve">Dienstleistungsvertrag für das Stadtteilmanagement mit Concierge im </w:t>
    </w:r>
    <w:r w:rsidR="00AF1C78">
      <w:rPr>
        <w:rFonts w:ascii="Noto Sans" w:hAnsi="Noto Sans" w:cs="Noto Sans"/>
        <w:bCs/>
        <w:sz w:val="20"/>
        <w:szCs w:val="20"/>
      </w:rPr>
      <w:t xml:space="preserve">Heidelberger </w:t>
    </w:r>
    <w:r w:rsidRPr="00E16134">
      <w:rPr>
        <w:rFonts w:ascii="Noto Sans" w:hAnsi="Noto Sans" w:cs="Noto Sans"/>
        <w:bCs/>
        <w:sz w:val="20"/>
        <w:szCs w:val="20"/>
      </w:rPr>
      <w:t>Stadtteil Emmertsgrund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B61F8"/>
    <w:multiLevelType w:val="hybridMultilevel"/>
    <w:tmpl w:val="3336184A"/>
    <w:lvl w:ilvl="0" w:tplc="663C7D4C">
      <w:numFmt w:val="bullet"/>
      <w:lvlText w:val="–"/>
      <w:lvlJc w:val="left"/>
      <w:pPr>
        <w:ind w:left="720" w:hanging="360"/>
      </w:pPr>
      <w:rPr>
        <w:rFonts w:ascii="Noto Sans" w:eastAsiaTheme="minorHAnsi" w:hAnsi="Noto Sans" w:cs="Times New Roman" w:hint="default"/>
      </w:rPr>
    </w:lvl>
    <w:lvl w:ilvl="1" w:tplc="04070003">
      <w:start w:val="1"/>
      <w:numFmt w:val="bullet"/>
      <w:lvlText w:val="o"/>
      <w:lvlJc w:val="left"/>
      <w:pPr>
        <w:ind w:left="1440" w:hanging="360"/>
      </w:pPr>
      <w:rPr>
        <w:rFonts w:ascii="Courier New" w:hAnsi="Courier New" w:cs="Courier New" w:hint="default"/>
      </w:rPr>
    </w:lvl>
    <w:lvl w:ilvl="2" w:tplc="663C7D4C">
      <w:numFmt w:val="bullet"/>
      <w:lvlText w:val="–"/>
      <w:lvlJc w:val="left"/>
      <w:pPr>
        <w:ind w:left="2160" w:hanging="360"/>
      </w:pPr>
      <w:rPr>
        <w:rFonts w:ascii="Noto Sans" w:eastAsiaTheme="minorHAnsi" w:hAnsi="Noto Sans" w:cs="Times New Roman"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66A472EA"/>
    <w:multiLevelType w:val="hybridMultilevel"/>
    <w:tmpl w:val="B448A8C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71EE1A58"/>
    <w:multiLevelType w:val="hybridMultilevel"/>
    <w:tmpl w:val="8E4A45B0"/>
    <w:lvl w:ilvl="0" w:tplc="BC8A9BF6">
      <w:start w:val="1"/>
      <w:numFmt w:val="decimal"/>
      <w:lvlText w:val="%1."/>
      <w:lvlJc w:val="left"/>
      <w:pPr>
        <w:ind w:left="1070" w:hanging="360"/>
      </w:pPr>
      <w:rPr>
        <w:b/>
        <w:color w:val="000000" w:themeColor="text1"/>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3" w15:restartNumberingAfterBreak="0">
    <w:nsid w:val="720F7C69"/>
    <w:multiLevelType w:val="hybridMultilevel"/>
    <w:tmpl w:val="4FB0687A"/>
    <w:lvl w:ilvl="0" w:tplc="7D0000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75111B"/>
    <w:multiLevelType w:val="hybridMultilevel"/>
    <w:tmpl w:val="F26A7D36"/>
    <w:lvl w:ilvl="0" w:tplc="B3DA563E">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922460">
    <w:abstractNumId w:val="3"/>
  </w:num>
  <w:num w:numId="2" w16cid:durableId="114375838">
    <w:abstractNumId w:val="4"/>
  </w:num>
  <w:num w:numId="3" w16cid:durableId="1959408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507743">
    <w:abstractNumId w:val="0"/>
  </w:num>
  <w:num w:numId="5" w16cid:durableId="6574585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spinCount="100000" w:hashValue="lpztuwEMyrncd0cuPk48uNUm8UQTZOlsZ81h32dxvSbLIxkroCnvIQCv93wC8TR6TQtcGfdZku7XoGR+n8Asdw==" w:saltValue="sNStPzCubDQV6mdjd8BwDA==" w:algorithmName="SHA-512"/>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47"/>
    <w:rsid w:val="00022E86"/>
    <w:rsid w:val="00073704"/>
    <w:rsid w:val="000809D7"/>
    <w:rsid w:val="00085790"/>
    <w:rsid w:val="00111221"/>
    <w:rsid w:val="0012042F"/>
    <w:rsid w:val="001367F8"/>
    <w:rsid w:val="00193B40"/>
    <w:rsid w:val="001A3AB0"/>
    <w:rsid w:val="001A44A4"/>
    <w:rsid w:val="001A5DC5"/>
    <w:rsid w:val="001C311D"/>
    <w:rsid w:val="00246982"/>
    <w:rsid w:val="0027350F"/>
    <w:rsid w:val="00283B62"/>
    <w:rsid w:val="002F6F5E"/>
    <w:rsid w:val="00302E2D"/>
    <w:rsid w:val="00331B1A"/>
    <w:rsid w:val="00356777"/>
    <w:rsid w:val="00381052"/>
    <w:rsid w:val="00406F90"/>
    <w:rsid w:val="00487396"/>
    <w:rsid w:val="00493636"/>
    <w:rsid w:val="004D762F"/>
    <w:rsid w:val="004F5224"/>
    <w:rsid w:val="00515225"/>
    <w:rsid w:val="0053597F"/>
    <w:rsid w:val="00615347"/>
    <w:rsid w:val="00682E6C"/>
    <w:rsid w:val="006F1551"/>
    <w:rsid w:val="00742F85"/>
    <w:rsid w:val="0077582C"/>
    <w:rsid w:val="00794817"/>
    <w:rsid w:val="0080018E"/>
    <w:rsid w:val="00904D87"/>
    <w:rsid w:val="0093226B"/>
    <w:rsid w:val="00942EE9"/>
    <w:rsid w:val="00955DEE"/>
    <w:rsid w:val="00994140"/>
    <w:rsid w:val="009A0418"/>
    <w:rsid w:val="009E46F9"/>
    <w:rsid w:val="00A143EB"/>
    <w:rsid w:val="00A34895"/>
    <w:rsid w:val="00A81EC5"/>
    <w:rsid w:val="00A97F09"/>
    <w:rsid w:val="00AA32A2"/>
    <w:rsid w:val="00AE5073"/>
    <w:rsid w:val="00AF1C78"/>
    <w:rsid w:val="00B718F6"/>
    <w:rsid w:val="00BA1444"/>
    <w:rsid w:val="00BB0653"/>
    <w:rsid w:val="00C017A5"/>
    <w:rsid w:val="00CB1286"/>
    <w:rsid w:val="00D93EED"/>
    <w:rsid w:val="00DA4592"/>
    <w:rsid w:val="00E0082A"/>
    <w:rsid w:val="00E16134"/>
    <w:rsid w:val="00E2038C"/>
    <w:rsid w:val="00E367B8"/>
    <w:rsid w:val="00E532D3"/>
    <w:rsid w:val="00E753A8"/>
    <w:rsid w:val="00EB55EB"/>
    <w:rsid w:val="00EF611A"/>
    <w:rsid w:val="00F03584"/>
    <w:rsid w:val="00F045B8"/>
    <w:rsid w:val="00F12329"/>
    <w:rsid w:val="00F701B9"/>
    <w:rsid w:val="00F8603C"/>
    <w:rsid w:val="00FD4F85"/>
    <w:rsid w:val="00FE6A09"/>
    <w:rsid w:val="00FF72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F7FE29"/>
  <w15:chartTrackingRefBased/>
  <w15:docId w15:val="{5608305B-210F-415D-A610-CDD7CA51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5347"/>
    <w:pPr>
      <w:spacing w:after="200" w:line="276"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link w:val="DatumZchn"/>
    <w:rsid w:val="00615347"/>
  </w:style>
  <w:style w:type="character" w:customStyle="1" w:styleId="DatumZchn">
    <w:name w:val="Datum Zchn"/>
    <w:basedOn w:val="Absatz-Standardschriftart"/>
    <w:link w:val="Datum"/>
    <w:rsid w:val="00615347"/>
    <w:rPr>
      <w:rFonts w:ascii="Calibri" w:eastAsia="Calibri" w:hAnsi="Calibri" w:cs="Times New Roman"/>
    </w:rPr>
  </w:style>
  <w:style w:type="paragraph" w:styleId="KeinLeerraum">
    <w:name w:val="No Spacing"/>
    <w:uiPriority w:val="1"/>
    <w:qFormat/>
    <w:rsid w:val="00615347"/>
    <w:pPr>
      <w:spacing w:after="0" w:line="240" w:lineRule="auto"/>
    </w:pPr>
    <w:rPr>
      <w:rFonts w:ascii="Calibri" w:eastAsia="Calibri" w:hAnsi="Calibri" w:cs="Times New Roman"/>
    </w:rPr>
  </w:style>
  <w:style w:type="table" w:styleId="Tabellenraster">
    <w:name w:val="Table Grid"/>
    <w:basedOn w:val="NormaleTabelle"/>
    <w:uiPriority w:val="39"/>
    <w:rsid w:val="00615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15347"/>
    <w:pPr>
      <w:ind w:left="720"/>
      <w:contextualSpacing/>
    </w:pPr>
  </w:style>
  <w:style w:type="paragraph" w:styleId="Liste">
    <w:name w:val="List"/>
    <w:basedOn w:val="Standard"/>
    <w:next w:val="Standard"/>
    <w:uiPriority w:val="99"/>
    <w:rsid w:val="00615347"/>
    <w:pPr>
      <w:autoSpaceDE w:val="0"/>
      <w:autoSpaceDN w:val="0"/>
      <w:adjustRightInd w:val="0"/>
      <w:spacing w:after="0" w:line="240" w:lineRule="auto"/>
    </w:pPr>
    <w:rPr>
      <w:rFonts w:ascii="Arial" w:eastAsiaTheme="minorHAnsi" w:hAnsi="Arial" w:cs="Arial"/>
      <w:sz w:val="24"/>
      <w:szCs w:val="24"/>
    </w:rPr>
  </w:style>
  <w:style w:type="character" w:customStyle="1" w:styleId="Formularfeld">
    <w:name w:val="Formularfeld"/>
    <w:rsid w:val="00615347"/>
    <w:rPr>
      <w:rFonts w:ascii="Arial" w:hAnsi="Arial" w:cs="Times New Roman"/>
      <w:sz w:val="20"/>
      <w:u w:val="single"/>
    </w:rPr>
  </w:style>
  <w:style w:type="paragraph" w:styleId="Kopfzeile">
    <w:name w:val="header"/>
    <w:basedOn w:val="Standard"/>
    <w:link w:val="KopfzeileZchn"/>
    <w:uiPriority w:val="99"/>
    <w:unhideWhenUsed/>
    <w:rsid w:val="006153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5347"/>
    <w:rPr>
      <w:rFonts w:ascii="Calibri" w:eastAsia="Calibri" w:hAnsi="Calibri" w:cs="Times New Roman"/>
    </w:rPr>
  </w:style>
  <w:style w:type="paragraph" w:styleId="Fuzeile">
    <w:name w:val="footer"/>
    <w:basedOn w:val="Standard"/>
    <w:link w:val="FuzeileZchn"/>
    <w:uiPriority w:val="99"/>
    <w:unhideWhenUsed/>
    <w:rsid w:val="006153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5347"/>
    <w:rPr>
      <w:rFonts w:ascii="Calibri" w:eastAsia="Calibri" w:hAnsi="Calibri" w:cs="Times New Roman"/>
    </w:rPr>
  </w:style>
  <w:style w:type="paragraph" w:styleId="Sprechblasentext">
    <w:name w:val="Balloon Text"/>
    <w:basedOn w:val="Standard"/>
    <w:link w:val="SprechblasentextZchn"/>
    <w:uiPriority w:val="99"/>
    <w:semiHidden/>
    <w:unhideWhenUsed/>
    <w:rsid w:val="0061534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5347"/>
    <w:rPr>
      <w:rFonts w:ascii="Segoe UI" w:eastAsia="Calibri" w:hAnsi="Segoe UI" w:cs="Segoe UI"/>
      <w:sz w:val="18"/>
      <w:szCs w:val="18"/>
    </w:rPr>
  </w:style>
  <w:style w:type="paragraph" w:customStyle="1" w:styleId="Default">
    <w:name w:val="Default"/>
    <w:rsid w:val="00682E6C"/>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77582C"/>
    <w:rPr>
      <w:sz w:val="16"/>
      <w:szCs w:val="16"/>
    </w:rPr>
  </w:style>
  <w:style w:type="paragraph" w:styleId="Kommentartext">
    <w:name w:val="annotation text"/>
    <w:basedOn w:val="Standard"/>
    <w:link w:val="KommentartextZchn"/>
    <w:uiPriority w:val="99"/>
    <w:unhideWhenUsed/>
    <w:rsid w:val="0077582C"/>
    <w:pPr>
      <w:spacing w:line="240" w:lineRule="auto"/>
    </w:pPr>
    <w:rPr>
      <w:sz w:val="20"/>
      <w:szCs w:val="20"/>
    </w:rPr>
  </w:style>
  <w:style w:type="character" w:customStyle="1" w:styleId="KommentartextZchn">
    <w:name w:val="Kommentartext Zchn"/>
    <w:basedOn w:val="Absatz-Standardschriftart"/>
    <w:link w:val="Kommentartext"/>
    <w:uiPriority w:val="99"/>
    <w:rsid w:val="0077582C"/>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77582C"/>
    <w:rPr>
      <w:b/>
      <w:bCs/>
    </w:rPr>
  </w:style>
  <w:style w:type="character" w:customStyle="1" w:styleId="KommentarthemaZchn">
    <w:name w:val="Kommentarthema Zchn"/>
    <w:basedOn w:val="KommentartextZchn"/>
    <w:link w:val="Kommentarthema"/>
    <w:uiPriority w:val="99"/>
    <w:semiHidden/>
    <w:rsid w:val="0077582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95012">
      <w:bodyDiv w:val="1"/>
      <w:marLeft w:val="0"/>
      <w:marRight w:val="0"/>
      <w:marTop w:val="0"/>
      <w:marBottom w:val="0"/>
      <w:divBdr>
        <w:top w:val="none" w:sz="0" w:space="0" w:color="auto"/>
        <w:left w:val="none" w:sz="0" w:space="0" w:color="auto"/>
        <w:bottom w:val="none" w:sz="0" w:space="0" w:color="auto"/>
        <w:right w:val="none" w:sz="0" w:space="0" w:color="auto"/>
      </w:divBdr>
    </w:div>
    <w:div w:id="389350497">
      <w:bodyDiv w:val="1"/>
      <w:marLeft w:val="0"/>
      <w:marRight w:val="0"/>
      <w:marTop w:val="0"/>
      <w:marBottom w:val="0"/>
      <w:divBdr>
        <w:top w:val="none" w:sz="0" w:space="0" w:color="auto"/>
        <w:left w:val="none" w:sz="0" w:space="0" w:color="auto"/>
        <w:bottom w:val="none" w:sz="0" w:space="0" w:color="auto"/>
        <w:right w:val="none" w:sz="0" w:space="0" w:color="auto"/>
      </w:divBdr>
    </w:div>
    <w:div w:id="516702259">
      <w:bodyDiv w:val="1"/>
      <w:marLeft w:val="0"/>
      <w:marRight w:val="0"/>
      <w:marTop w:val="0"/>
      <w:marBottom w:val="0"/>
      <w:divBdr>
        <w:top w:val="none" w:sz="0" w:space="0" w:color="auto"/>
        <w:left w:val="none" w:sz="0" w:space="0" w:color="auto"/>
        <w:bottom w:val="none" w:sz="0" w:space="0" w:color="auto"/>
        <w:right w:val="none" w:sz="0" w:space="0" w:color="auto"/>
      </w:divBdr>
    </w:div>
    <w:div w:id="630939750">
      <w:bodyDiv w:val="1"/>
      <w:marLeft w:val="0"/>
      <w:marRight w:val="0"/>
      <w:marTop w:val="0"/>
      <w:marBottom w:val="0"/>
      <w:divBdr>
        <w:top w:val="none" w:sz="0" w:space="0" w:color="auto"/>
        <w:left w:val="none" w:sz="0" w:space="0" w:color="auto"/>
        <w:bottom w:val="none" w:sz="0" w:space="0" w:color="auto"/>
        <w:right w:val="none" w:sz="0" w:space="0" w:color="auto"/>
      </w:divBdr>
    </w:div>
    <w:div w:id="947472605">
      <w:bodyDiv w:val="1"/>
      <w:marLeft w:val="0"/>
      <w:marRight w:val="0"/>
      <w:marTop w:val="0"/>
      <w:marBottom w:val="0"/>
      <w:divBdr>
        <w:top w:val="none" w:sz="0" w:space="0" w:color="auto"/>
        <w:left w:val="none" w:sz="0" w:space="0" w:color="auto"/>
        <w:bottom w:val="none" w:sz="0" w:space="0" w:color="auto"/>
        <w:right w:val="none" w:sz="0" w:space="0" w:color="auto"/>
      </w:divBdr>
    </w:div>
    <w:div w:id="973021251">
      <w:bodyDiv w:val="1"/>
      <w:marLeft w:val="0"/>
      <w:marRight w:val="0"/>
      <w:marTop w:val="0"/>
      <w:marBottom w:val="0"/>
      <w:divBdr>
        <w:top w:val="none" w:sz="0" w:space="0" w:color="auto"/>
        <w:left w:val="none" w:sz="0" w:space="0" w:color="auto"/>
        <w:bottom w:val="none" w:sz="0" w:space="0" w:color="auto"/>
        <w:right w:val="none" w:sz="0" w:space="0" w:color="auto"/>
      </w:divBdr>
    </w:div>
    <w:div w:id="1340892246">
      <w:bodyDiv w:val="1"/>
      <w:marLeft w:val="0"/>
      <w:marRight w:val="0"/>
      <w:marTop w:val="0"/>
      <w:marBottom w:val="0"/>
      <w:divBdr>
        <w:top w:val="none" w:sz="0" w:space="0" w:color="auto"/>
        <w:left w:val="none" w:sz="0" w:space="0" w:color="auto"/>
        <w:bottom w:val="none" w:sz="0" w:space="0" w:color="auto"/>
        <w:right w:val="none" w:sz="0" w:space="0" w:color="auto"/>
      </w:divBdr>
    </w:div>
    <w:div w:id="1429741164">
      <w:bodyDiv w:val="1"/>
      <w:marLeft w:val="0"/>
      <w:marRight w:val="0"/>
      <w:marTop w:val="0"/>
      <w:marBottom w:val="0"/>
      <w:divBdr>
        <w:top w:val="none" w:sz="0" w:space="0" w:color="auto"/>
        <w:left w:val="none" w:sz="0" w:space="0" w:color="auto"/>
        <w:bottom w:val="none" w:sz="0" w:space="0" w:color="auto"/>
        <w:right w:val="none" w:sz="0" w:space="0" w:color="auto"/>
      </w:divBdr>
    </w:div>
    <w:div w:id="1560940100">
      <w:bodyDiv w:val="1"/>
      <w:marLeft w:val="0"/>
      <w:marRight w:val="0"/>
      <w:marTop w:val="0"/>
      <w:marBottom w:val="0"/>
      <w:divBdr>
        <w:top w:val="none" w:sz="0" w:space="0" w:color="auto"/>
        <w:left w:val="none" w:sz="0" w:space="0" w:color="auto"/>
        <w:bottom w:val="none" w:sz="0" w:space="0" w:color="auto"/>
        <w:right w:val="none" w:sz="0" w:space="0" w:color="auto"/>
      </w:divBdr>
    </w:div>
    <w:div w:id="1667829340">
      <w:bodyDiv w:val="1"/>
      <w:marLeft w:val="0"/>
      <w:marRight w:val="0"/>
      <w:marTop w:val="0"/>
      <w:marBottom w:val="0"/>
      <w:divBdr>
        <w:top w:val="none" w:sz="0" w:space="0" w:color="auto"/>
        <w:left w:val="none" w:sz="0" w:space="0" w:color="auto"/>
        <w:bottom w:val="none" w:sz="0" w:space="0" w:color="auto"/>
        <w:right w:val="none" w:sz="0" w:space="0" w:color="auto"/>
      </w:divBdr>
    </w:div>
    <w:div w:id="176167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7314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Graumann, Carmen-Tatjana</dc:creator>
  <cp:keywords/>
  <dc:description/>
  <cp:lastModifiedBy>Holzner, Carmen-Tatjana</cp:lastModifiedBy>
  <cp:revision>18</cp:revision>
  <dcterms:created xsi:type="dcterms:W3CDTF">2026-06-11T08:00:00Z</dcterms:created>
  <dcterms:modified xsi:type="dcterms:W3CDTF">2026-06-17T10:16:00Z</dcterms:modified>
</cp:coreProperties>
</file>